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6D08" w14:textId="52635987" w:rsidR="00000047" w:rsidRPr="001F29AA" w:rsidRDefault="00000047" w:rsidP="00000047">
      <w:pPr>
        <w:pStyle w:val="Titre"/>
        <w:rPr>
          <w:lang w:val="en-US"/>
        </w:rPr>
      </w:pPr>
      <w:r w:rsidRPr="001F29AA">
        <w:rPr>
          <w:lang w:val="en-US"/>
        </w:rPr>
        <w:t xml:space="preserve">Sequence </w:t>
      </w:r>
      <w:r w:rsidR="001D191A">
        <w:rPr>
          <w:lang w:val="en-US"/>
        </w:rPr>
        <w:t>5</w:t>
      </w:r>
      <w:r w:rsidRPr="001F29AA">
        <w:rPr>
          <w:lang w:val="en-US"/>
        </w:rPr>
        <w:t xml:space="preserve">: </w:t>
      </w:r>
      <w:r w:rsidR="001D191A">
        <w:rPr>
          <w:lang w:val="en-US"/>
        </w:rPr>
        <w:t>Geothermal energy</w:t>
      </w:r>
    </w:p>
    <w:p w14:paraId="6CABED2E" w14:textId="54ED57C8" w:rsidR="00000047" w:rsidRDefault="00D45761" w:rsidP="00000047">
      <w:pPr>
        <w:pStyle w:val="Activity1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04D7EE1" wp14:editId="74A77A96">
                <wp:extent cx="6192520" cy="2237591"/>
                <wp:effectExtent l="0" t="0" r="5080" b="0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2375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D840C" w14:textId="310F9531" w:rsidR="00D45761" w:rsidRPr="00B04D9F" w:rsidRDefault="00D45761" w:rsidP="00D45761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BC95A5" wp14:editId="5FC5BC46">
                                  <wp:extent cx="278765" cy="278765"/>
                                  <wp:effectExtent l="0" t="0" r="6985" b="6985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278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4D9F">
                              <w:rPr>
                                <w:rFonts w:ascii="Calibri" w:hAnsi="Calibri" w:cs="Calibri"/>
                                <w:b/>
                                <w:bCs/>
                                <w:color w:val="1E477C"/>
                              </w:rPr>
                              <w:t xml:space="preserve"> Fiche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E477C"/>
                              </w:rPr>
                              <w:t>s</w:t>
                            </w:r>
                            <w:r w:rsidRPr="00B04D9F">
                              <w:rPr>
                                <w:rFonts w:ascii="Calibri" w:hAnsi="Calibri" w:cs="Calibri"/>
                                <w:b/>
                                <w:bCs/>
                                <w:color w:val="1E477C"/>
                              </w:rPr>
                              <w:t xml:space="preserve"> de synthèse mobilisée</w:t>
                            </w:r>
                            <w:r w:rsidRPr="00B04D9F">
                              <w:rPr>
                                <w:rFonts w:ascii="Calibri" w:hAnsi="Calibri" w:cs="Calibri"/>
                                <w:color w:val="3F3F3F"/>
                              </w:rPr>
                              <w:t xml:space="preserve"> (collection en français) : </w:t>
                            </w:r>
                          </w:p>
                          <w:p w14:paraId="5DAF8225" w14:textId="2358CDC0" w:rsidR="00D45761" w:rsidRPr="00B04D9F" w:rsidRDefault="00D45761" w:rsidP="009807C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04D9F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Fiche n°</w:t>
                            </w:r>
                            <w:r w:rsidR="00B93AD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Terminale PCM</w:t>
                            </w:r>
                            <w:r w:rsidRPr="00B04D9F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635057" w:rsidRPr="0063505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Transferts électriques d’énergie</w:t>
                            </w:r>
                          </w:p>
                          <w:p w14:paraId="3120B1B7" w14:textId="77777777" w:rsidR="00D45761" w:rsidRDefault="00D45761" w:rsidP="00D45761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D4A165" wp14:editId="5B4082F8">
                                  <wp:extent cx="320040" cy="304800"/>
                                  <wp:effectExtent l="0" t="0" r="381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E477C"/>
                              </w:rPr>
                              <w:t xml:space="preserve"> Sommaire des activités ETLV </w:t>
                            </w:r>
                            <w:r>
                              <w:rPr>
                                <w:rFonts w:ascii="Calibri" w:hAnsi="Calibri" w:cs="Calibri"/>
                                <w:color w:val="3F3F3F"/>
                              </w:rPr>
                              <w:t xml:space="preserve">: </w:t>
                            </w:r>
                          </w:p>
                          <w:p w14:paraId="4E4E7F03" w14:textId="369236C0" w:rsidR="00D45761" w:rsidRDefault="00D45761" w:rsidP="00D4576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ACTIVITY </w:t>
                            </w:r>
                            <w:r w:rsidR="00901227">
                              <w:rPr>
                                <w:lang w:val="en-US"/>
                              </w:rPr>
                              <w:t>1: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B6394">
                              <w:rPr>
                                <w:lang w:val="en-US"/>
                              </w:rPr>
                              <w:t>Geothermal energy</w:t>
                            </w:r>
                            <w:r w:rsidR="00FD4976">
                              <w:rPr>
                                <w:lang w:val="en-US"/>
                              </w:rPr>
                              <w:t xml:space="preserve"> video</w:t>
                            </w:r>
                            <w:r w:rsidR="00E93F00">
                              <w:rPr>
                                <w:lang w:val="en-US"/>
                              </w:rPr>
                              <w:t xml:space="preserve"> (level 1)</w:t>
                            </w:r>
                          </w:p>
                          <w:p w14:paraId="346B8582" w14:textId="0E63A665" w:rsidR="00D45761" w:rsidRPr="00901227" w:rsidRDefault="00D45761" w:rsidP="00901227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ACTIVITY 2: </w:t>
                            </w:r>
                            <w:r w:rsidR="00E10122">
                              <w:rPr>
                                <w:lang w:val="en-US"/>
                              </w:rPr>
                              <w:t xml:space="preserve">Geothermal energy </w:t>
                            </w:r>
                            <w:r w:rsidR="00E93F00">
                              <w:rPr>
                                <w:lang w:val="en-US"/>
                              </w:rPr>
                              <w:t>(level 2)</w:t>
                            </w:r>
                          </w:p>
                          <w:p w14:paraId="1BEDA9E4" w14:textId="4F887D6B" w:rsidR="00D45761" w:rsidRDefault="00D45761" w:rsidP="00D4576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ACTIVITY 3:</w:t>
                            </w:r>
                            <w:r w:rsidRPr="00B04D9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01227">
                              <w:rPr>
                                <w:lang w:val="en-US"/>
                              </w:rPr>
                              <w:t>Geothermal energy</w:t>
                            </w:r>
                            <w:r w:rsidR="00AA707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F5EE5">
                              <w:rPr>
                                <w:lang w:val="en-US"/>
                              </w:rPr>
                              <w:t xml:space="preserve">presentation and </w:t>
                            </w:r>
                            <w:r w:rsidR="00AA7072">
                              <w:rPr>
                                <w:lang w:val="en-US"/>
                              </w:rPr>
                              <w:t>discussion</w:t>
                            </w:r>
                            <w:r w:rsidR="003F5EE5">
                              <w:rPr>
                                <w:lang w:val="en-US"/>
                              </w:rPr>
                              <w:t>s</w:t>
                            </w:r>
                            <w:r w:rsidR="00AA7072">
                              <w:rPr>
                                <w:lang w:val="en-US"/>
                              </w:rPr>
                              <w:t xml:space="preserve"> (level 3)</w:t>
                            </w:r>
                          </w:p>
                          <w:p w14:paraId="079B4541" w14:textId="77777777" w:rsidR="00D45761" w:rsidRDefault="00D45761" w:rsidP="00D4576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4D7EE1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width:487.6pt;height:1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" fillcolor="#dbe5f1 [660]" stroked="f" strokeweight=".5pt">
                <v:textbox>
                  <w:txbxContent>
                    <w:p w14:paraId="2AAD840C" w14:textId="310F9531" w:rsidR="00D45761" w:rsidRPr="00B04D9F" w:rsidRDefault="00D45761" w:rsidP="00D45761">
                      <w:pPr>
                        <w:pStyle w:val="NormalWeb"/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BC95A5" wp14:editId="5FC5BC46">
                            <wp:extent cx="278765" cy="278765"/>
                            <wp:effectExtent l="0" t="0" r="6985" b="6985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4D9F">
                        <w:rPr>
                          <w:rFonts w:ascii="Calibri" w:hAnsi="Calibri" w:cs="Calibri"/>
                          <w:b/>
                          <w:bCs/>
                          <w:color w:val="1E477C"/>
                        </w:rPr>
                        <w:t xml:space="preserve"> Fiche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E477C"/>
                        </w:rPr>
                        <w:t>s</w:t>
                      </w:r>
                      <w:r w:rsidRPr="00B04D9F">
                        <w:rPr>
                          <w:rFonts w:ascii="Calibri" w:hAnsi="Calibri" w:cs="Calibri"/>
                          <w:b/>
                          <w:bCs/>
                          <w:color w:val="1E477C"/>
                        </w:rPr>
                        <w:t xml:space="preserve"> de synthèse mobilisée</w:t>
                      </w:r>
                      <w:r w:rsidRPr="00B04D9F">
                        <w:rPr>
                          <w:rFonts w:ascii="Calibri" w:hAnsi="Calibri" w:cs="Calibri"/>
                          <w:color w:val="3F3F3F"/>
                        </w:rPr>
                        <w:t xml:space="preserve"> (collection en français) : </w:t>
                      </w:r>
                    </w:p>
                    <w:p w14:paraId="5DAF8225" w14:textId="2358CDC0" w:rsidR="00D45761" w:rsidRPr="00B04D9F" w:rsidRDefault="00D45761" w:rsidP="009807C3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B04D9F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Fiche n°</w:t>
                      </w:r>
                      <w:r w:rsidR="00B93AD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Terminale PCM</w:t>
                      </w:r>
                      <w:r w:rsidRPr="00B04D9F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 w:rsidR="00635057" w:rsidRPr="0063505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Transferts électriques d’énergie</w:t>
                      </w:r>
                    </w:p>
                    <w:p w14:paraId="3120B1B7" w14:textId="77777777" w:rsidR="00D45761" w:rsidRDefault="00D45761" w:rsidP="00D45761">
                      <w:pPr>
                        <w:pStyle w:val="NormalWeb"/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D4A165" wp14:editId="5B4082F8">
                            <wp:extent cx="320040" cy="304800"/>
                            <wp:effectExtent l="0" t="0" r="381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E477C"/>
                        </w:rPr>
                        <w:t xml:space="preserve"> Sommaire des activités ETLV </w:t>
                      </w:r>
                      <w:r>
                        <w:rPr>
                          <w:rFonts w:ascii="Calibri" w:hAnsi="Calibri" w:cs="Calibri"/>
                          <w:color w:val="3F3F3F"/>
                        </w:rPr>
                        <w:t xml:space="preserve">: </w:t>
                      </w:r>
                    </w:p>
                    <w:p w14:paraId="4E4E7F03" w14:textId="369236C0" w:rsidR="00D45761" w:rsidRDefault="00D45761" w:rsidP="00D4576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ACTIVITY </w:t>
                      </w:r>
                      <w:r w:rsidR="00901227">
                        <w:rPr>
                          <w:lang w:val="en-US"/>
                        </w:rPr>
                        <w:t>1: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5B6394">
                        <w:rPr>
                          <w:lang w:val="en-US"/>
                        </w:rPr>
                        <w:t>Geothermal energy</w:t>
                      </w:r>
                      <w:r w:rsidR="00FD4976">
                        <w:rPr>
                          <w:lang w:val="en-US"/>
                        </w:rPr>
                        <w:t xml:space="preserve"> video</w:t>
                      </w:r>
                      <w:r w:rsidR="00E93F00">
                        <w:rPr>
                          <w:lang w:val="en-US"/>
                        </w:rPr>
                        <w:t xml:space="preserve"> (level 1)</w:t>
                      </w:r>
                    </w:p>
                    <w:p w14:paraId="346B8582" w14:textId="0E63A665" w:rsidR="00D45761" w:rsidRPr="00901227" w:rsidRDefault="00D45761" w:rsidP="00901227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ACTIVITY 2: </w:t>
                      </w:r>
                      <w:r w:rsidR="00E10122">
                        <w:rPr>
                          <w:lang w:val="en-US"/>
                        </w:rPr>
                        <w:t xml:space="preserve">Geothermal energy </w:t>
                      </w:r>
                      <w:r w:rsidR="00E93F00">
                        <w:rPr>
                          <w:lang w:val="en-US"/>
                        </w:rPr>
                        <w:t>(level 2)</w:t>
                      </w:r>
                    </w:p>
                    <w:p w14:paraId="1BEDA9E4" w14:textId="4F887D6B" w:rsidR="00D45761" w:rsidRDefault="00D45761" w:rsidP="00D4576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ACTIVITY 3:</w:t>
                      </w:r>
                      <w:r w:rsidRPr="00B04D9F">
                        <w:rPr>
                          <w:lang w:val="en-US"/>
                        </w:rPr>
                        <w:t xml:space="preserve"> </w:t>
                      </w:r>
                      <w:r w:rsidR="00901227">
                        <w:rPr>
                          <w:lang w:val="en-US"/>
                        </w:rPr>
                        <w:t>Geothermal energy</w:t>
                      </w:r>
                      <w:r w:rsidR="00AA7072">
                        <w:rPr>
                          <w:lang w:val="en-US"/>
                        </w:rPr>
                        <w:t xml:space="preserve"> </w:t>
                      </w:r>
                      <w:r w:rsidR="003F5EE5">
                        <w:rPr>
                          <w:lang w:val="en-US"/>
                        </w:rPr>
                        <w:t xml:space="preserve">presentation and </w:t>
                      </w:r>
                      <w:r w:rsidR="00AA7072">
                        <w:rPr>
                          <w:lang w:val="en-US"/>
                        </w:rPr>
                        <w:t>discussion</w:t>
                      </w:r>
                      <w:r w:rsidR="003F5EE5">
                        <w:rPr>
                          <w:lang w:val="en-US"/>
                        </w:rPr>
                        <w:t>s</w:t>
                      </w:r>
                      <w:r w:rsidR="00AA7072">
                        <w:rPr>
                          <w:lang w:val="en-US"/>
                        </w:rPr>
                        <w:t xml:space="preserve"> (level 3)</w:t>
                      </w:r>
                    </w:p>
                    <w:p w14:paraId="079B4541" w14:textId="77777777" w:rsidR="00D45761" w:rsidRDefault="00D45761" w:rsidP="00D4576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84385D" w14:textId="0E61D57D" w:rsidR="00712FC2" w:rsidRDefault="00F56BE0" w:rsidP="00000047">
      <w:pPr>
        <w:pStyle w:val="Activity1"/>
        <w:rPr>
          <w:lang w:val="en-US"/>
        </w:rPr>
      </w:pPr>
      <w:r>
        <w:rPr>
          <w:lang w:val="en-US"/>
        </w:rPr>
        <w:t>Layout of the sequence</w:t>
      </w:r>
    </w:p>
    <w:p w14:paraId="1ABEB628" w14:textId="77777777" w:rsidR="0015033C" w:rsidRPr="0015033C" w:rsidRDefault="0015033C" w:rsidP="0015033C">
      <w:pPr>
        <w:spacing w:line="240" w:lineRule="auto"/>
        <w:jc w:val="left"/>
        <w:rPr>
          <w:szCs w:val="24"/>
        </w:rPr>
      </w:pPr>
      <w:r w:rsidRPr="0015033C">
        <w:rPr>
          <w:b/>
          <w:bCs/>
          <w:szCs w:val="24"/>
        </w:rPr>
        <w:t>Introduction (10 minutes) :</w:t>
      </w:r>
      <w:r w:rsidRPr="0015033C">
        <w:rPr>
          <w:szCs w:val="24"/>
        </w:rPr>
        <w:t xml:space="preserve"> Révision rapide des concepts de base de la géothermie et du chauffage urbain.</w:t>
      </w:r>
    </w:p>
    <w:p w14:paraId="215EDF25" w14:textId="77777777" w:rsidR="0015033C" w:rsidRDefault="0015033C" w:rsidP="0015033C">
      <w:pPr>
        <w:pStyle w:val="Paragraphedeliste"/>
        <w:numPr>
          <w:ilvl w:val="0"/>
          <w:numId w:val="17"/>
        </w:numPr>
        <w:spacing w:line="240" w:lineRule="auto"/>
        <w:ind w:left="851" w:hanging="425"/>
        <w:jc w:val="left"/>
        <w:rPr>
          <w:szCs w:val="24"/>
        </w:rPr>
      </w:pPr>
      <w:r w:rsidRPr="004E4488">
        <w:rPr>
          <w:i/>
          <w:iCs/>
          <w:szCs w:val="24"/>
        </w:rPr>
        <w:t>Présentation</w:t>
      </w:r>
      <w:r w:rsidRPr="004E4488">
        <w:rPr>
          <w:szCs w:val="24"/>
        </w:rPr>
        <w:t xml:space="preserve"> : Diaporama de </w:t>
      </w:r>
      <w:r>
        <w:rPr>
          <w:szCs w:val="24"/>
        </w:rPr>
        <w:t xml:space="preserve">2-3 </w:t>
      </w:r>
      <w:r w:rsidRPr="004E4488">
        <w:rPr>
          <w:szCs w:val="24"/>
        </w:rPr>
        <w:t>diapositives rappelant les points clés.</w:t>
      </w:r>
    </w:p>
    <w:p w14:paraId="4FA35446" w14:textId="77777777" w:rsidR="0015033C" w:rsidRDefault="0015033C" w:rsidP="0015033C">
      <w:pPr>
        <w:pStyle w:val="Paragraphedeliste"/>
        <w:numPr>
          <w:ilvl w:val="0"/>
          <w:numId w:val="17"/>
        </w:numPr>
        <w:spacing w:line="240" w:lineRule="auto"/>
        <w:ind w:left="851" w:hanging="425"/>
        <w:jc w:val="left"/>
        <w:rPr>
          <w:szCs w:val="24"/>
        </w:rPr>
      </w:pPr>
      <w:r w:rsidRPr="004E4488">
        <w:rPr>
          <w:i/>
          <w:iCs/>
          <w:szCs w:val="24"/>
        </w:rPr>
        <w:t>Questions interactives</w:t>
      </w:r>
      <w:r w:rsidRPr="004E4488">
        <w:rPr>
          <w:szCs w:val="24"/>
        </w:rPr>
        <w:t xml:space="preserve"> :</w:t>
      </w:r>
      <w:r>
        <w:rPr>
          <w:szCs w:val="24"/>
        </w:rPr>
        <w:t xml:space="preserve"> </w:t>
      </w:r>
      <w:r w:rsidRPr="00E87945">
        <w:rPr>
          <w:szCs w:val="24"/>
        </w:rPr>
        <w:t xml:space="preserve">Après chaque diapositive, des questions simples </w:t>
      </w:r>
      <w:r>
        <w:rPr>
          <w:szCs w:val="24"/>
        </w:rPr>
        <w:t xml:space="preserve">sont posées </w:t>
      </w:r>
      <w:r w:rsidRPr="00E87945">
        <w:rPr>
          <w:szCs w:val="24"/>
        </w:rPr>
        <w:t>pour vérifier la compréhension et encourager les réponses orales en anglais.</w:t>
      </w:r>
    </w:p>
    <w:p w14:paraId="1DECE5D7" w14:textId="77777777" w:rsidR="00E46A41" w:rsidRPr="002D0F5A" w:rsidRDefault="00E46A41" w:rsidP="002D0F5A">
      <w:pPr>
        <w:spacing w:line="240" w:lineRule="auto"/>
        <w:jc w:val="left"/>
        <w:rPr>
          <w:b/>
          <w:bCs/>
          <w:szCs w:val="24"/>
        </w:rPr>
      </w:pPr>
      <w:r w:rsidRPr="002D0F5A">
        <w:rPr>
          <w:b/>
          <w:bCs/>
          <w:szCs w:val="24"/>
        </w:rPr>
        <w:t>Activité principale : Discussions en groupe (30 minutes).</w:t>
      </w:r>
    </w:p>
    <w:p w14:paraId="65EB6057" w14:textId="77777777" w:rsidR="00E46A41" w:rsidRDefault="00E46A41" w:rsidP="00E46A41">
      <w:pPr>
        <w:pStyle w:val="Paragraphedeliste"/>
        <w:numPr>
          <w:ilvl w:val="0"/>
          <w:numId w:val="23"/>
        </w:numPr>
        <w:spacing w:line="240" w:lineRule="auto"/>
        <w:ind w:left="851" w:hanging="425"/>
        <w:jc w:val="left"/>
        <w:rPr>
          <w:szCs w:val="24"/>
        </w:rPr>
      </w:pPr>
      <w:r w:rsidRPr="00371E78">
        <w:rPr>
          <w:szCs w:val="24"/>
        </w:rPr>
        <w:t>Organisation des élèves en petits groupes (3-4 élèves par groupe)</w:t>
      </w:r>
      <w:r>
        <w:rPr>
          <w:szCs w:val="24"/>
        </w:rPr>
        <w:t>.</w:t>
      </w:r>
    </w:p>
    <w:p w14:paraId="4C4EC0D4" w14:textId="77777777" w:rsidR="00E46A41" w:rsidRDefault="00E46A41" w:rsidP="00E46A41">
      <w:pPr>
        <w:pStyle w:val="Paragraphedeliste"/>
        <w:numPr>
          <w:ilvl w:val="0"/>
          <w:numId w:val="29"/>
        </w:numPr>
        <w:spacing w:line="240" w:lineRule="auto"/>
        <w:ind w:left="1134" w:hanging="425"/>
        <w:jc w:val="left"/>
        <w:rPr>
          <w:szCs w:val="24"/>
        </w:rPr>
      </w:pPr>
      <w:r w:rsidRPr="00371E78">
        <w:rPr>
          <w:szCs w:val="24"/>
        </w:rPr>
        <w:t>Chaque groupe dispose de 10 minutes pour discuter de son sous-thème en anglais.</w:t>
      </w:r>
    </w:p>
    <w:p w14:paraId="04485485" w14:textId="77777777" w:rsidR="00E46A41" w:rsidRDefault="00E46A41" w:rsidP="00E46A41">
      <w:pPr>
        <w:pStyle w:val="Paragraphedeliste"/>
        <w:numPr>
          <w:ilvl w:val="0"/>
          <w:numId w:val="29"/>
        </w:numPr>
        <w:spacing w:line="240" w:lineRule="auto"/>
        <w:ind w:left="1134" w:hanging="425"/>
        <w:jc w:val="left"/>
        <w:rPr>
          <w:szCs w:val="24"/>
        </w:rPr>
      </w:pPr>
      <w:r w:rsidRPr="00371E78">
        <w:rPr>
          <w:szCs w:val="24"/>
        </w:rPr>
        <w:t>Pendant la discussion, chaque membre du groupe doit contribuer oralement.</w:t>
      </w:r>
    </w:p>
    <w:p w14:paraId="65DF1B13" w14:textId="77777777" w:rsidR="00E46A41" w:rsidRDefault="00E46A41" w:rsidP="00E46A41">
      <w:pPr>
        <w:pStyle w:val="Paragraphedeliste"/>
        <w:numPr>
          <w:ilvl w:val="0"/>
          <w:numId w:val="29"/>
        </w:numPr>
        <w:spacing w:line="240" w:lineRule="auto"/>
        <w:ind w:left="1134" w:hanging="425"/>
        <w:jc w:val="left"/>
        <w:rPr>
          <w:szCs w:val="24"/>
        </w:rPr>
      </w:pPr>
      <w:r w:rsidRPr="00371E78">
        <w:rPr>
          <w:szCs w:val="24"/>
        </w:rPr>
        <w:t>Ils doivent préparer un court résumé (3-4 phrases) de leurs discussions pour le présenter aux autres.</w:t>
      </w:r>
    </w:p>
    <w:p w14:paraId="3B1EA0EA" w14:textId="77777777" w:rsidR="00E46A41" w:rsidRPr="00371E78" w:rsidRDefault="00E46A41" w:rsidP="00E46A41">
      <w:pPr>
        <w:pStyle w:val="Paragraphedeliste"/>
        <w:numPr>
          <w:ilvl w:val="0"/>
          <w:numId w:val="29"/>
        </w:numPr>
        <w:spacing w:line="240" w:lineRule="auto"/>
        <w:ind w:left="1134" w:hanging="425"/>
        <w:jc w:val="left"/>
        <w:rPr>
          <w:szCs w:val="24"/>
        </w:rPr>
      </w:pPr>
      <w:r>
        <w:rPr>
          <w:szCs w:val="24"/>
        </w:rPr>
        <w:t>Chaque groupe a une fiche de vocabulaire comme aide.</w:t>
      </w:r>
    </w:p>
    <w:p w14:paraId="06BE88AA" w14:textId="1A8B5780" w:rsidR="00E46A41" w:rsidRPr="00E14D73" w:rsidRDefault="00E46A41" w:rsidP="00E14D73">
      <w:pPr>
        <w:spacing w:line="240" w:lineRule="auto"/>
        <w:jc w:val="left"/>
        <w:rPr>
          <w:b/>
          <w:bCs/>
          <w:szCs w:val="24"/>
        </w:rPr>
      </w:pPr>
      <w:r w:rsidRPr="00E14D73">
        <w:rPr>
          <w:b/>
          <w:bCs/>
          <w:szCs w:val="24"/>
        </w:rPr>
        <w:t xml:space="preserve">Présentations des groupes (15 minutes). </w:t>
      </w:r>
      <w:r w:rsidRPr="00E14D73">
        <w:rPr>
          <w:szCs w:val="24"/>
        </w:rPr>
        <w:t>Chaque groupe présente son résumé à la classe.</w:t>
      </w:r>
    </w:p>
    <w:p w14:paraId="133252FC" w14:textId="182029EF" w:rsidR="00E46A41" w:rsidRPr="00E14D73" w:rsidRDefault="00E46A41" w:rsidP="00E14D73">
      <w:pPr>
        <w:pStyle w:val="Paragraphedeliste"/>
        <w:numPr>
          <w:ilvl w:val="0"/>
          <w:numId w:val="28"/>
        </w:numPr>
        <w:spacing w:line="240" w:lineRule="auto"/>
        <w:ind w:left="851" w:hanging="425"/>
        <w:jc w:val="left"/>
        <w:rPr>
          <w:szCs w:val="24"/>
        </w:rPr>
      </w:pPr>
      <w:r w:rsidRPr="007C4DC1">
        <w:rPr>
          <w:szCs w:val="24"/>
        </w:rPr>
        <w:t>Durée : 2-3 minutes par groupe.</w:t>
      </w:r>
    </w:p>
    <w:p w14:paraId="0CA6540F" w14:textId="77777777" w:rsidR="00E46A41" w:rsidRPr="007C4DC1" w:rsidRDefault="00E46A41" w:rsidP="00E46A41">
      <w:pPr>
        <w:pStyle w:val="Paragraphedeliste"/>
        <w:numPr>
          <w:ilvl w:val="0"/>
          <w:numId w:val="28"/>
        </w:numPr>
        <w:spacing w:line="240" w:lineRule="auto"/>
        <w:ind w:left="851" w:hanging="425"/>
        <w:jc w:val="left"/>
        <w:rPr>
          <w:szCs w:val="24"/>
        </w:rPr>
      </w:pPr>
      <w:r w:rsidRPr="007C4DC1">
        <w:rPr>
          <w:szCs w:val="24"/>
        </w:rPr>
        <w:t>Feedback : Après chaque présentation, le professeur et les autres élèves peuvent poser des questions et donner des retours.</w:t>
      </w:r>
    </w:p>
    <w:p w14:paraId="1DE2C439" w14:textId="377534FD" w:rsidR="00E46A41" w:rsidRPr="00E14D73" w:rsidRDefault="00E46A41" w:rsidP="00E14D73">
      <w:pPr>
        <w:spacing w:line="240" w:lineRule="auto"/>
        <w:jc w:val="left"/>
        <w:rPr>
          <w:b/>
          <w:bCs/>
          <w:szCs w:val="24"/>
        </w:rPr>
      </w:pPr>
      <w:r w:rsidRPr="00E14D73">
        <w:rPr>
          <w:b/>
          <w:bCs/>
          <w:szCs w:val="24"/>
        </w:rPr>
        <w:t>Conclusion et évaluation (5 minutes)</w:t>
      </w:r>
    </w:p>
    <w:p w14:paraId="3890F1CC" w14:textId="4FB1FD68" w:rsidR="00E46A41" w:rsidRPr="00E14D73" w:rsidRDefault="00E46A41" w:rsidP="00E14D73">
      <w:pPr>
        <w:pStyle w:val="Paragraphedeliste"/>
        <w:numPr>
          <w:ilvl w:val="0"/>
          <w:numId w:val="35"/>
        </w:numPr>
        <w:spacing w:line="240" w:lineRule="auto"/>
        <w:ind w:left="851" w:hanging="425"/>
        <w:jc w:val="left"/>
        <w:rPr>
          <w:szCs w:val="24"/>
        </w:rPr>
      </w:pPr>
      <w:r w:rsidRPr="00D74092">
        <w:rPr>
          <w:szCs w:val="24"/>
        </w:rPr>
        <w:t>Résumé : Le professeur résume les points principaux discutés pendant la séance.</w:t>
      </w:r>
    </w:p>
    <w:p w14:paraId="2B98E911" w14:textId="77777777" w:rsidR="00E46A41" w:rsidRPr="00D74092" w:rsidRDefault="00E46A41" w:rsidP="00E46A41">
      <w:pPr>
        <w:pStyle w:val="Paragraphedeliste"/>
        <w:numPr>
          <w:ilvl w:val="0"/>
          <w:numId w:val="35"/>
        </w:numPr>
        <w:spacing w:line="240" w:lineRule="auto"/>
        <w:ind w:left="851" w:hanging="425"/>
        <w:jc w:val="left"/>
        <w:rPr>
          <w:szCs w:val="24"/>
        </w:rPr>
      </w:pPr>
      <w:r w:rsidRPr="00D74092">
        <w:rPr>
          <w:szCs w:val="24"/>
        </w:rPr>
        <w:t>Évaluation orale : Le professeur donne un feedback général sur les compétences orales des élèves et souligne les points d'amélioration.</w:t>
      </w:r>
    </w:p>
    <w:p w14:paraId="2431EF5E" w14:textId="77777777" w:rsidR="00E46A41" w:rsidRPr="0008258E" w:rsidRDefault="00E46A41" w:rsidP="00E46A41">
      <w:pPr>
        <w:pBdr>
          <w:bottom w:val="double" w:sz="4" w:space="1" w:color="auto"/>
        </w:pBdr>
        <w:rPr>
          <w:szCs w:val="24"/>
        </w:rPr>
      </w:pPr>
    </w:p>
    <w:p w14:paraId="2AB39D21" w14:textId="77777777" w:rsidR="00E46A41" w:rsidRPr="00E46A41" w:rsidRDefault="00E46A41" w:rsidP="00E46A41">
      <w:pPr>
        <w:spacing w:line="240" w:lineRule="auto"/>
        <w:jc w:val="left"/>
        <w:rPr>
          <w:szCs w:val="24"/>
        </w:rPr>
      </w:pPr>
    </w:p>
    <w:p w14:paraId="273FE277" w14:textId="770394CC" w:rsidR="00000047" w:rsidRPr="001F29AA" w:rsidRDefault="00000047" w:rsidP="00000047">
      <w:pPr>
        <w:pStyle w:val="Activity1"/>
        <w:rPr>
          <w:lang w:val="en-US"/>
        </w:rPr>
      </w:pPr>
      <w:r w:rsidRPr="001F29AA">
        <w:rPr>
          <w:lang w:val="en-US"/>
        </w:rPr>
        <w:t xml:space="preserve">ACTIVITY </w:t>
      </w:r>
      <w:r w:rsidR="00C756D0">
        <w:rPr>
          <w:lang w:val="en-US"/>
        </w:rPr>
        <w:t>3</w:t>
      </w:r>
      <w:r w:rsidRPr="001F29AA">
        <w:rPr>
          <w:lang w:val="en-US"/>
        </w:rPr>
        <w:t xml:space="preserve">: </w:t>
      </w:r>
      <w:r w:rsidR="005B6394">
        <w:rPr>
          <w:lang w:val="en-US"/>
        </w:rPr>
        <w:t>Geothermal energy</w:t>
      </w:r>
      <w:r w:rsidR="00FD4976">
        <w:rPr>
          <w:lang w:val="en-US"/>
        </w:rPr>
        <w:t xml:space="preserve"> </w:t>
      </w:r>
      <w:r w:rsidR="00592647">
        <w:rPr>
          <w:lang w:val="en-US"/>
        </w:rPr>
        <w:t>presentation</w:t>
      </w:r>
      <w:r w:rsidR="00D1071A">
        <w:rPr>
          <w:lang w:val="en-US"/>
        </w:rPr>
        <w:t xml:space="preserve"> and discussions</w:t>
      </w:r>
    </w:p>
    <w:p w14:paraId="58DFB54A" w14:textId="6EA9BE13" w:rsidR="00000047" w:rsidRDefault="00000047" w:rsidP="0000004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7C659F0" wp14:editId="14D66558">
                <wp:extent cx="6192520" cy="268941"/>
                <wp:effectExtent l="0" t="0" r="5080" b="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689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6A067" w14:textId="388DF533" w:rsidR="002F1D3A" w:rsidRPr="002F1D3A" w:rsidRDefault="00000047">
                            <w:pPr>
                              <w:rPr>
                                <w:lang w:val="en-US"/>
                              </w:rPr>
                            </w:pPr>
                            <w:r w:rsidRPr="000B1033">
                              <w:rPr>
                                <w:b/>
                                <w:bCs/>
                                <w:lang w:val="en-US"/>
                              </w:rPr>
                              <w:t>Objective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8919BC">
                              <w:rPr>
                                <w:lang w:val="en-US"/>
                              </w:rPr>
                              <w:t>reformulating the previous activities using a presentation support</w:t>
                            </w:r>
                            <w:r w:rsidR="00443A60">
                              <w:rPr>
                                <w:lang w:val="en-US"/>
                              </w:rPr>
                              <w:t>, engaging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659F0" id="Zone de texte 13" o:spid="_x0000_s1027" type="#_x0000_t202" style="width:487.6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" fillcolor="#dbe5f1 [660]" stroked="f" strokeweight=".5pt">
                <v:textbox>
                  <w:txbxContent>
                    <w:p w14:paraId="4C46A067" w14:textId="388DF533" w:rsidR="002F1D3A" w:rsidRPr="002F1D3A" w:rsidRDefault="00000047">
                      <w:pPr>
                        <w:rPr>
                          <w:lang w:val="en-US"/>
                        </w:rPr>
                      </w:pPr>
                      <w:r w:rsidRPr="000B1033">
                        <w:rPr>
                          <w:b/>
                          <w:bCs/>
                          <w:lang w:val="en-US"/>
                        </w:rPr>
                        <w:t>Objective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="008919BC">
                        <w:rPr>
                          <w:lang w:val="en-US"/>
                        </w:rPr>
                        <w:t>reformulating the previous activities using a presentation support</w:t>
                      </w:r>
                      <w:r w:rsidR="00443A60">
                        <w:rPr>
                          <w:lang w:val="en-US"/>
                        </w:rPr>
                        <w:t>, engaging discussion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A74A24" w14:textId="555E883A" w:rsidR="00602B29" w:rsidRDefault="004D624A" w:rsidP="00602B29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V</w:t>
      </w:r>
      <w:r w:rsidR="00602B29">
        <w:rPr>
          <w:lang w:val="en-US"/>
        </w:rPr>
        <w:t>ocabulary</w:t>
      </w:r>
      <w:r>
        <w:rPr>
          <w:lang w:val="en-US"/>
        </w:rPr>
        <w:t xml:space="preserve"> tips</w:t>
      </w:r>
      <w:r w:rsidR="00602B29" w:rsidRPr="00093EA3">
        <w:rPr>
          <w:lang w:val="en-US"/>
        </w:rPr>
        <w:t xml:space="preserve">: </w:t>
      </w:r>
    </w:p>
    <w:p w14:paraId="30D4269D" w14:textId="16651F53" w:rsidR="00602B29" w:rsidRPr="00281173" w:rsidRDefault="00CF70CD" w:rsidP="00602B29">
      <w:pPr>
        <w:rPr>
          <w:lang w:val="en-GB"/>
        </w:rPr>
      </w:pPr>
      <w:r>
        <w:rPr>
          <w:lang w:val="en-GB"/>
        </w:rPr>
        <w:t xml:space="preserve">Here is some help to fuel your </w:t>
      </w:r>
      <w:r w:rsidR="004D624A">
        <w:rPr>
          <w:lang w:val="en-GB"/>
        </w:rPr>
        <w:t>answers:</w:t>
      </w: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602B29" w:rsidRPr="00A854FE" w14:paraId="2462479A" w14:textId="77777777" w:rsidTr="002159D8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55DA1F37" w14:textId="3C794091" w:rsidR="00602B29" w:rsidRPr="00A854FE" w:rsidRDefault="00EC3DB0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lastRenderedPageBreak/>
              <w:t>Vocabulary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BEC5414" w14:textId="5EC3B6C4" w:rsidR="00602B29" w:rsidRPr="00A854FE" w:rsidRDefault="00EC3DB0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Definition</w:t>
            </w:r>
          </w:p>
        </w:tc>
      </w:tr>
      <w:tr w:rsidR="00602B29" w:rsidRPr="0015087B" w14:paraId="33893AEF" w14:textId="77777777" w:rsidTr="002159D8">
        <w:trPr>
          <w:trHeight w:val="397"/>
          <w:jc w:val="center"/>
        </w:trPr>
        <w:tc>
          <w:tcPr>
            <w:tcW w:w="2500" w:type="pct"/>
          </w:tcPr>
          <w:p w14:paraId="6961AB98" w14:textId="3C7E98DA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crust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6300DF73" w14:textId="25220CF0" w:rsidR="00602B29" w:rsidRPr="00EC3DB0" w:rsidRDefault="00EC3DB0" w:rsidP="00EC3DB0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The Earth's outermost layer, ranging from about 5 to 70 k</w:t>
            </w:r>
            <w:r>
              <w:rPr>
                <w:szCs w:val="24"/>
                <w:lang w:val="en-GB"/>
              </w:rPr>
              <w:t>m</w:t>
            </w:r>
            <w:r w:rsidRPr="00EA05F5">
              <w:rPr>
                <w:szCs w:val="24"/>
                <w:lang w:val="en-GB"/>
              </w:rPr>
              <w:t xml:space="preserve"> thick beneath oceans and continents.</w:t>
            </w:r>
          </w:p>
        </w:tc>
      </w:tr>
      <w:tr w:rsidR="00602B29" w:rsidRPr="0015087B" w14:paraId="0BD7A38E" w14:textId="77777777" w:rsidTr="002159D8">
        <w:trPr>
          <w:trHeight w:val="397"/>
          <w:jc w:val="center"/>
        </w:trPr>
        <w:tc>
          <w:tcPr>
            <w:tcW w:w="2500" w:type="pct"/>
          </w:tcPr>
          <w:p w14:paraId="32A6BBD7" w14:textId="1B8261F8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upper mantle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180F8DA" w14:textId="7457752F" w:rsidR="00602B29" w:rsidRPr="00B51E6C" w:rsidRDefault="00EC3DB0" w:rsidP="00B51E6C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Extending from the base of the crust to about 670 k</w:t>
            </w:r>
            <w:r>
              <w:rPr>
                <w:szCs w:val="24"/>
                <w:lang w:val="en-GB"/>
              </w:rPr>
              <w:t>m</w:t>
            </w:r>
            <w:r w:rsidRPr="00EA05F5">
              <w:rPr>
                <w:szCs w:val="24"/>
                <w:lang w:val="en-GB"/>
              </w:rPr>
              <w:t xml:space="preserve"> deep, composed of solid rock.</w:t>
            </w:r>
          </w:p>
        </w:tc>
      </w:tr>
      <w:tr w:rsidR="00602B29" w:rsidRPr="0015087B" w14:paraId="7D6C966A" w14:textId="77777777" w:rsidTr="002159D8">
        <w:trPr>
          <w:trHeight w:val="397"/>
          <w:jc w:val="center"/>
        </w:trPr>
        <w:tc>
          <w:tcPr>
            <w:tcW w:w="2500" w:type="pct"/>
          </w:tcPr>
          <w:p w14:paraId="6AAA48B0" w14:textId="1D5C80F7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transition zone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1B37A6E" w14:textId="45E655D7" w:rsidR="00602B29" w:rsidRPr="00EC3DB0" w:rsidRDefault="00EC3DB0" w:rsidP="00EC3DB0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Extending from about 410 to 660 k</w:t>
            </w:r>
            <w:r>
              <w:rPr>
                <w:szCs w:val="24"/>
                <w:lang w:val="en-GB"/>
              </w:rPr>
              <w:t>m</w:t>
            </w:r>
            <w:r w:rsidRPr="00EA05F5">
              <w:rPr>
                <w:szCs w:val="24"/>
                <w:lang w:val="en-GB"/>
              </w:rPr>
              <w:t xml:space="preserve"> deep, where pressure transforms minerals into denser forms.</w:t>
            </w:r>
          </w:p>
        </w:tc>
      </w:tr>
      <w:tr w:rsidR="00602B29" w:rsidRPr="0015087B" w14:paraId="1932FB91" w14:textId="77777777" w:rsidTr="002159D8">
        <w:trPr>
          <w:trHeight w:val="397"/>
          <w:jc w:val="center"/>
        </w:trPr>
        <w:tc>
          <w:tcPr>
            <w:tcW w:w="2500" w:type="pct"/>
          </w:tcPr>
          <w:p w14:paraId="49D35326" w14:textId="34B6C634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lower mantle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B29AF32" w14:textId="6CFFB877" w:rsidR="00602B29" w:rsidRPr="00EC3DB0" w:rsidRDefault="00EC3DB0" w:rsidP="00EC3DB0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Extending from 660 to 2,891 k</w:t>
            </w:r>
            <w:r>
              <w:rPr>
                <w:szCs w:val="24"/>
                <w:lang w:val="en-GB"/>
              </w:rPr>
              <w:t>m</w:t>
            </w:r>
            <w:r w:rsidRPr="00EA05F5">
              <w:rPr>
                <w:szCs w:val="24"/>
                <w:lang w:val="en-GB"/>
              </w:rPr>
              <w:t xml:space="preserve"> deep, where rock becomes more rigid due to increased pressure.</w:t>
            </w:r>
          </w:p>
        </w:tc>
      </w:tr>
      <w:tr w:rsidR="00602B29" w:rsidRPr="0015087B" w14:paraId="3278D76F" w14:textId="77777777" w:rsidTr="002159D8">
        <w:trPr>
          <w:trHeight w:val="397"/>
          <w:jc w:val="center"/>
        </w:trPr>
        <w:tc>
          <w:tcPr>
            <w:tcW w:w="2500" w:type="pct"/>
          </w:tcPr>
          <w:p w14:paraId="53E99A74" w14:textId="0EE6B62A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outer core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3D7377F" w14:textId="0178CA7C" w:rsidR="00602B29" w:rsidRPr="00B51E6C" w:rsidRDefault="00B51E6C" w:rsidP="00B51E6C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A liquid layer composed mainly of iron and nickel, located beneath the mantle's lower part, about 2,891 to 5,150 k</w:t>
            </w:r>
            <w:r>
              <w:rPr>
                <w:szCs w:val="24"/>
                <w:lang w:val="en-GB"/>
              </w:rPr>
              <w:t>m</w:t>
            </w:r>
            <w:r w:rsidRPr="00EA05F5">
              <w:rPr>
                <w:szCs w:val="24"/>
                <w:lang w:val="en-GB"/>
              </w:rPr>
              <w:t xml:space="preserve"> deep.</w:t>
            </w:r>
          </w:p>
        </w:tc>
      </w:tr>
      <w:tr w:rsidR="00602B29" w:rsidRPr="0015087B" w14:paraId="252BAD7B" w14:textId="77777777" w:rsidTr="002159D8">
        <w:trPr>
          <w:trHeight w:val="397"/>
          <w:jc w:val="center"/>
        </w:trPr>
        <w:tc>
          <w:tcPr>
            <w:tcW w:w="2500" w:type="pct"/>
          </w:tcPr>
          <w:p w14:paraId="60ED7E10" w14:textId="13A53137" w:rsidR="00602B29" w:rsidRPr="000E2E94" w:rsidRDefault="00F85921" w:rsidP="002159D8">
            <w:pPr>
              <w:jc w:val="center"/>
              <w:rPr>
                <w:bCs/>
                <w:szCs w:val="20"/>
                <w:lang w:val="en-GB"/>
              </w:rPr>
            </w:pPr>
            <w:r w:rsidRPr="000E2E94">
              <w:rPr>
                <w:bCs/>
                <w:szCs w:val="24"/>
                <w:lang w:val="en-GB"/>
              </w:rPr>
              <w:t>inner core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120A0342" w14:textId="6C6E1918" w:rsidR="00602B29" w:rsidRPr="00B51E6C" w:rsidRDefault="00B51E6C" w:rsidP="00B51E6C">
            <w:pPr>
              <w:ind w:left="426"/>
              <w:rPr>
                <w:szCs w:val="24"/>
                <w:lang w:val="en-GB"/>
              </w:rPr>
            </w:pPr>
            <w:r w:rsidRPr="00EA05F5">
              <w:rPr>
                <w:szCs w:val="24"/>
                <w:lang w:val="en-GB"/>
              </w:rPr>
              <w:t>The innermost layer, consisting of solid iron and nickel due</w:t>
            </w:r>
          </w:p>
        </w:tc>
      </w:tr>
    </w:tbl>
    <w:p w14:paraId="024E5394" w14:textId="77777777" w:rsidR="008919BC" w:rsidRDefault="008919BC" w:rsidP="008919BC">
      <w:pPr>
        <w:ind w:left="426"/>
        <w:rPr>
          <w:szCs w:val="24"/>
          <w:lang w:val="en-GB"/>
        </w:rPr>
      </w:pP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AC3327" w:rsidRPr="00A854FE" w14:paraId="148DD178" w14:textId="77777777" w:rsidTr="002159D8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402FA146" w14:textId="10DC7441" w:rsidR="00AC3327" w:rsidRPr="00A854FE" w:rsidRDefault="00AC3327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English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E4ABEFC" w14:textId="3E4ED16C" w:rsidR="00AC3327" w:rsidRPr="00A854FE" w:rsidRDefault="00AC3327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French</w:t>
            </w:r>
          </w:p>
        </w:tc>
      </w:tr>
      <w:tr w:rsidR="00AC3327" w:rsidRPr="0015087B" w14:paraId="1F84713D" w14:textId="77777777" w:rsidTr="002159D8">
        <w:trPr>
          <w:trHeight w:val="397"/>
          <w:jc w:val="center"/>
        </w:trPr>
        <w:tc>
          <w:tcPr>
            <w:tcW w:w="2500" w:type="pct"/>
          </w:tcPr>
          <w:p w14:paraId="1FA9AF1B" w14:textId="591CF1D9" w:rsidR="00AC3327" w:rsidRPr="000E2E94" w:rsidRDefault="002C4C08" w:rsidP="002159D8">
            <w:pPr>
              <w:jc w:val="center"/>
              <w:rPr>
                <w:szCs w:val="20"/>
                <w:lang w:val="en-GB"/>
              </w:rPr>
            </w:pPr>
            <w:proofErr w:type="gramStart"/>
            <w:r w:rsidRPr="000E2E94">
              <w:rPr>
                <w:szCs w:val="24"/>
              </w:rPr>
              <w:t>t</w:t>
            </w:r>
            <w:r w:rsidR="00AC3327" w:rsidRPr="000E2E94">
              <w:rPr>
                <w:szCs w:val="24"/>
              </w:rPr>
              <w:t>o</w:t>
            </w:r>
            <w:proofErr w:type="gramEnd"/>
            <w:r w:rsidR="00AC3327" w:rsidRPr="000E2E94">
              <w:rPr>
                <w:szCs w:val="24"/>
              </w:rPr>
              <w:t xml:space="preserve"> </w:t>
            </w:r>
            <w:proofErr w:type="spellStart"/>
            <w:r w:rsidR="00AC3327" w:rsidRPr="000E2E94">
              <w:rPr>
                <w:szCs w:val="24"/>
              </w:rPr>
              <w:t>harness</w:t>
            </w:r>
            <w:proofErr w:type="spellEnd"/>
            <w:r w:rsidR="00AC3327" w:rsidRPr="000E2E94">
              <w:rPr>
                <w:szCs w:val="24"/>
              </w:rPr>
              <w:t xml:space="preserve">, to </w:t>
            </w:r>
            <w:proofErr w:type="spellStart"/>
            <w:r w:rsidR="00AC3327" w:rsidRPr="000E2E94">
              <w:rPr>
                <w:szCs w:val="24"/>
              </w:rPr>
              <w:t>tap</w:t>
            </w:r>
            <w:proofErr w:type="spellEnd"/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BAF4F5D" w14:textId="4FFDCC67" w:rsidR="00AC3327" w:rsidRPr="00EC3DB0" w:rsidRDefault="00AC3327" w:rsidP="002159D8">
            <w:pPr>
              <w:ind w:left="426"/>
              <w:rPr>
                <w:szCs w:val="24"/>
                <w:lang w:val="en-GB"/>
              </w:rPr>
            </w:pPr>
            <w:proofErr w:type="gramStart"/>
            <w:r>
              <w:rPr>
                <w:szCs w:val="24"/>
              </w:rPr>
              <w:t>exploiter</w:t>
            </w:r>
            <w:proofErr w:type="gramEnd"/>
          </w:p>
        </w:tc>
      </w:tr>
      <w:tr w:rsidR="00AC3327" w:rsidRPr="0015087B" w14:paraId="37B10BE8" w14:textId="77777777" w:rsidTr="002159D8">
        <w:trPr>
          <w:trHeight w:val="397"/>
          <w:jc w:val="center"/>
        </w:trPr>
        <w:tc>
          <w:tcPr>
            <w:tcW w:w="2500" w:type="pct"/>
          </w:tcPr>
          <w:p w14:paraId="36F8EB75" w14:textId="75036959" w:rsidR="00AC3327" w:rsidRPr="000E2E94" w:rsidRDefault="00AC3327" w:rsidP="002159D8">
            <w:pPr>
              <w:jc w:val="center"/>
              <w:rPr>
                <w:szCs w:val="20"/>
                <w:lang w:val="en-GB"/>
              </w:rPr>
            </w:pPr>
            <w:proofErr w:type="gramStart"/>
            <w:r w:rsidRPr="000E2E94">
              <w:rPr>
                <w:szCs w:val="24"/>
              </w:rPr>
              <w:t>to</w:t>
            </w:r>
            <w:proofErr w:type="gramEnd"/>
            <w:r w:rsidRPr="000E2E94">
              <w:rPr>
                <w:szCs w:val="24"/>
              </w:rPr>
              <w:t xml:space="preserve"> drill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066DA71F" w14:textId="4947F700" w:rsidR="00AC3327" w:rsidRPr="00B51E6C" w:rsidRDefault="00AC3327" w:rsidP="002159D8">
            <w:pPr>
              <w:ind w:left="426"/>
              <w:rPr>
                <w:szCs w:val="24"/>
                <w:lang w:val="en-GB"/>
              </w:rPr>
            </w:pPr>
            <w:proofErr w:type="gramStart"/>
            <w:r>
              <w:rPr>
                <w:szCs w:val="24"/>
              </w:rPr>
              <w:t>forer</w:t>
            </w:r>
            <w:proofErr w:type="gramEnd"/>
          </w:p>
        </w:tc>
      </w:tr>
      <w:tr w:rsidR="00AC3327" w:rsidRPr="0015087B" w14:paraId="0FD31C65" w14:textId="77777777" w:rsidTr="002159D8">
        <w:trPr>
          <w:trHeight w:val="397"/>
          <w:jc w:val="center"/>
        </w:trPr>
        <w:tc>
          <w:tcPr>
            <w:tcW w:w="2500" w:type="pct"/>
          </w:tcPr>
          <w:p w14:paraId="1E228D3D" w14:textId="3142A146" w:rsidR="00AC3327" w:rsidRPr="000E2E94" w:rsidRDefault="00E84F78" w:rsidP="002159D8">
            <w:pPr>
              <w:jc w:val="center"/>
              <w:rPr>
                <w:szCs w:val="20"/>
                <w:lang w:val="en-GB"/>
              </w:rPr>
            </w:pPr>
            <w:r w:rsidRPr="000E2E94">
              <w:rPr>
                <w:szCs w:val="24"/>
                <w:lang w:val="en-GB"/>
              </w:rPr>
              <w:t>derived from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E911B5A" w14:textId="5843B7C1" w:rsidR="00AC3327" w:rsidRPr="00EC3DB0" w:rsidRDefault="00E84F78" w:rsidP="002159D8">
            <w:pPr>
              <w:ind w:left="426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dérivé</w:t>
            </w:r>
            <w:proofErr w:type="spellEnd"/>
            <w:r>
              <w:rPr>
                <w:szCs w:val="24"/>
                <w:lang w:val="en-GB"/>
              </w:rPr>
              <w:t xml:space="preserve"> de, extrait de</w:t>
            </w:r>
          </w:p>
        </w:tc>
      </w:tr>
    </w:tbl>
    <w:p w14:paraId="4C56FCDE" w14:textId="77777777" w:rsidR="00AC3327" w:rsidRDefault="00AC3327" w:rsidP="008919BC">
      <w:pPr>
        <w:ind w:left="426"/>
        <w:rPr>
          <w:szCs w:val="24"/>
          <w:lang w:val="en-GB"/>
        </w:rPr>
      </w:pPr>
    </w:p>
    <w:p w14:paraId="552220BD" w14:textId="5999198A" w:rsidR="00CE6A85" w:rsidRDefault="00CE6A85" w:rsidP="00CE6A85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Slide 1</w:t>
      </w:r>
      <w:r w:rsidRPr="00093EA3">
        <w:rPr>
          <w:lang w:val="en-US"/>
        </w:rPr>
        <w:t xml:space="preserve">: </w:t>
      </w:r>
      <w:r>
        <w:rPr>
          <w:lang w:val="en-US"/>
        </w:rPr>
        <w:t>introduction to geothermal energy</w:t>
      </w:r>
      <w:r w:rsidR="00D1071A">
        <w:rPr>
          <w:lang w:val="en-US"/>
        </w:rPr>
        <w:t xml:space="preserve"> (5min)</w:t>
      </w:r>
    </w:p>
    <w:p w14:paraId="194ED305" w14:textId="77777777" w:rsidR="00CE6A85" w:rsidRPr="00693636" w:rsidRDefault="00CE6A85" w:rsidP="00693636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693636">
        <w:rPr>
          <w:szCs w:val="24"/>
          <w:lang w:val="en-GB"/>
        </w:rPr>
        <w:t>What is geothermal energy?</w:t>
      </w:r>
    </w:p>
    <w:p w14:paraId="000230ED" w14:textId="6973821C" w:rsidR="00CE6A85" w:rsidRPr="004A489B" w:rsidRDefault="00F85921" w:rsidP="00CE6A85">
      <w:pPr>
        <w:pStyle w:val="Paragraphedeliste"/>
        <w:tabs>
          <w:tab w:val="left" w:pos="4536"/>
          <w:tab w:val="left" w:pos="7371"/>
        </w:tabs>
        <w:ind w:left="851"/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 w:rsidR="00CE6A85">
        <w:rPr>
          <w:szCs w:val="24"/>
          <w:lang w:val="en-GB"/>
        </w:rPr>
        <w:tab/>
      </w:r>
    </w:p>
    <w:p w14:paraId="6F1B99DC" w14:textId="77777777" w:rsidR="00CE6A85" w:rsidRDefault="00CE6A85" w:rsidP="00693636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6C6456">
        <w:rPr>
          <w:szCs w:val="24"/>
          <w:lang w:val="en-GB"/>
        </w:rPr>
        <w:t>Where does geothermal energy come from?</w:t>
      </w:r>
    </w:p>
    <w:p w14:paraId="669B7DEA" w14:textId="1B09E105" w:rsidR="00F85921" w:rsidRPr="00693636" w:rsidRDefault="00F85921" w:rsidP="00693636">
      <w:pPr>
        <w:pStyle w:val="Paragraphedeliste"/>
        <w:tabs>
          <w:tab w:val="left" w:pos="4536"/>
          <w:tab w:val="left" w:pos="7371"/>
        </w:tabs>
        <w:ind w:left="851"/>
        <w:rPr>
          <w:i/>
          <w:iCs/>
          <w:szCs w:val="24"/>
          <w:lang w:val="en-GB"/>
        </w:rPr>
      </w:pPr>
      <w:r w:rsidRPr="004A260F">
        <w:rPr>
          <w:i/>
          <w:iCs/>
          <w:szCs w:val="24"/>
          <w:lang w:val="en-GB"/>
        </w:rPr>
        <w:t>___________________________________________________________________________________</w:t>
      </w:r>
      <w:r w:rsidRPr="00693636">
        <w:rPr>
          <w:i/>
          <w:iCs/>
          <w:szCs w:val="24"/>
          <w:lang w:val="en-GB"/>
        </w:rPr>
        <w:tab/>
      </w:r>
    </w:p>
    <w:p w14:paraId="42D3DF16" w14:textId="7C128148" w:rsidR="00CE6A85" w:rsidRDefault="004A260F" w:rsidP="00FD2D21">
      <w:pPr>
        <w:pStyle w:val="Paragraphedeliste"/>
        <w:tabs>
          <w:tab w:val="left" w:pos="4536"/>
          <w:tab w:val="left" w:pos="7371"/>
        </w:tabs>
        <w:ind w:left="851"/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4B12621A" w14:textId="77777777" w:rsidR="00FD2D21" w:rsidRPr="00EA05F5" w:rsidRDefault="00FD2D21" w:rsidP="00FD2D21">
      <w:pPr>
        <w:pStyle w:val="Paragraphedeliste"/>
        <w:tabs>
          <w:tab w:val="left" w:pos="4536"/>
          <w:tab w:val="left" w:pos="7371"/>
        </w:tabs>
        <w:ind w:left="851"/>
        <w:rPr>
          <w:szCs w:val="24"/>
          <w:lang w:val="en-GB"/>
        </w:rPr>
      </w:pPr>
    </w:p>
    <w:p w14:paraId="11E8FFDA" w14:textId="171A79B2" w:rsidR="008919BC" w:rsidRPr="00693636" w:rsidRDefault="00693636" w:rsidP="00693636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Slide</w:t>
      </w:r>
      <w:r w:rsidR="008919BC" w:rsidRPr="00693636">
        <w:rPr>
          <w:lang w:val="en-US"/>
        </w:rPr>
        <w:t xml:space="preserve"> 2: </w:t>
      </w:r>
      <w:r>
        <w:rPr>
          <w:lang w:val="en-US"/>
        </w:rPr>
        <w:t>how does geothermal energy work?</w:t>
      </w:r>
      <w:r w:rsidR="00D1071A">
        <w:rPr>
          <w:lang w:val="en-US"/>
        </w:rPr>
        <w:t xml:space="preserve"> (5min)</w:t>
      </w:r>
    </w:p>
    <w:p w14:paraId="32AC12AF" w14:textId="77777777" w:rsidR="008919BC" w:rsidRDefault="008919BC" w:rsidP="00693636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6C6456">
        <w:rPr>
          <w:szCs w:val="24"/>
          <w:lang w:val="en-GB"/>
        </w:rPr>
        <w:t>How do we access geothermal energy?</w:t>
      </w:r>
    </w:p>
    <w:p w14:paraId="3125B60A" w14:textId="77777777" w:rsidR="00693636" w:rsidRPr="004A489B" w:rsidRDefault="00693636" w:rsidP="00693636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03543667" w14:textId="77777777" w:rsidR="008919BC" w:rsidRPr="00913A91" w:rsidRDefault="008919BC" w:rsidP="008919BC">
      <w:pPr>
        <w:pStyle w:val="Paragraphedeliste"/>
        <w:ind w:left="851"/>
        <w:rPr>
          <w:sz w:val="16"/>
          <w:szCs w:val="16"/>
          <w:lang w:val="en-GB"/>
        </w:rPr>
      </w:pPr>
    </w:p>
    <w:p w14:paraId="50B7BE6C" w14:textId="77777777" w:rsidR="008919BC" w:rsidRPr="006C6456" w:rsidRDefault="008919BC" w:rsidP="00693636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6C6456">
        <w:rPr>
          <w:szCs w:val="24"/>
          <w:lang w:val="en-GB"/>
        </w:rPr>
        <w:t>What are the main components of a geothermal system?</w:t>
      </w:r>
    </w:p>
    <w:p w14:paraId="56192FE7" w14:textId="77777777" w:rsidR="00693636" w:rsidRPr="004A489B" w:rsidRDefault="00693636" w:rsidP="00693636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1F6A16DF" w14:textId="77777777" w:rsidR="003475F5" w:rsidRDefault="003475F5" w:rsidP="00D1071A">
      <w:pPr>
        <w:rPr>
          <w:szCs w:val="24"/>
        </w:rPr>
      </w:pPr>
    </w:p>
    <w:p w14:paraId="4BDE9BED" w14:textId="03AD0CB8" w:rsidR="008919BC" w:rsidRPr="001C662C" w:rsidRDefault="001C662C" w:rsidP="001C662C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Slide</w:t>
      </w:r>
      <w:r w:rsidR="008919BC" w:rsidRPr="001C662C">
        <w:rPr>
          <w:lang w:val="en-US"/>
        </w:rPr>
        <w:t xml:space="preserve"> </w:t>
      </w:r>
      <w:r>
        <w:rPr>
          <w:lang w:val="en-US"/>
        </w:rPr>
        <w:t>3</w:t>
      </w:r>
      <w:r w:rsidR="008919BC" w:rsidRPr="001C662C">
        <w:rPr>
          <w:lang w:val="en-US"/>
        </w:rPr>
        <w:t xml:space="preserve">: </w:t>
      </w:r>
      <w:r>
        <w:rPr>
          <w:lang w:val="en-US"/>
        </w:rPr>
        <w:t>Case study</w:t>
      </w:r>
      <w:r w:rsidR="00D1071A">
        <w:rPr>
          <w:lang w:val="en-US"/>
        </w:rPr>
        <w:t xml:space="preserve"> (5min)</w:t>
      </w:r>
    </w:p>
    <w:p w14:paraId="3610B698" w14:textId="77777777" w:rsidR="008919BC" w:rsidRDefault="008919BC" w:rsidP="00951533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1A1FAF">
        <w:rPr>
          <w:szCs w:val="24"/>
          <w:lang w:val="en-GB"/>
        </w:rPr>
        <w:t xml:space="preserve">How long has </w:t>
      </w:r>
      <w:r w:rsidRPr="00805345">
        <w:rPr>
          <w:szCs w:val="24"/>
          <w:lang w:val="en-GB"/>
        </w:rPr>
        <w:t>Reykjavik</w:t>
      </w:r>
      <w:r w:rsidRPr="001A1FAF">
        <w:rPr>
          <w:szCs w:val="24"/>
          <w:lang w:val="en-GB"/>
        </w:rPr>
        <w:t xml:space="preserve"> been using geothermal energy for district heating?</w:t>
      </w:r>
    </w:p>
    <w:p w14:paraId="7DEA2688" w14:textId="77777777" w:rsidR="007D0524" w:rsidRPr="004A489B" w:rsidRDefault="007D0524" w:rsidP="007D0524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535B0005" w14:textId="77777777" w:rsidR="008919BC" w:rsidRDefault="008919BC" w:rsidP="008919BC">
      <w:pPr>
        <w:pStyle w:val="Paragraphedeliste"/>
        <w:ind w:left="426"/>
        <w:rPr>
          <w:szCs w:val="24"/>
          <w:lang w:val="en-GB"/>
        </w:rPr>
      </w:pPr>
    </w:p>
    <w:p w14:paraId="651C94B5" w14:textId="77777777" w:rsidR="008919BC" w:rsidRPr="00D742AA" w:rsidRDefault="008919BC" w:rsidP="00951533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D742AA">
        <w:rPr>
          <w:szCs w:val="24"/>
          <w:lang w:val="en-GB"/>
        </w:rPr>
        <w:t>What percentage of the city is heated by geothermal energy?</w:t>
      </w:r>
    </w:p>
    <w:p w14:paraId="1028F59A" w14:textId="77777777" w:rsidR="007D0524" w:rsidRPr="004A489B" w:rsidRDefault="007D0524" w:rsidP="007D0524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54EAECFF" w14:textId="77777777" w:rsidR="008919BC" w:rsidRPr="00D742AA" w:rsidRDefault="008919BC" w:rsidP="008919BC">
      <w:pPr>
        <w:pStyle w:val="Paragraphedeliste"/>
        <w:ind w:left="426"/>
        <w:rPr>
          <w:szCs w:val="24"/>
          <w:lang w:val="en-GB"/>
        </w:rPr>
      </w:pPr>
    </w:p>
    <w:p w14:paraId="5392CE7F" w14:textId="5557A153" w:rsidR="008919BC" w:rsidRPr="00D742AA" w:rsidRDefault="008919BC" w:rsidP="00951533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 w:rsidRPr="00D742AA">
        <w:rPr>
          <w:szCs w:val="24"/>
          <w:lang w:val="en-GB"/>
        </w:rPr>
        <w:t>Wh</w:t>
      </w:r>
      <w:r w:rsidR="00951533">
        <w:rPr>
          <w:szCs w:val="24"/>
          <w:lang w:val="en-GB"/>
        </w:rPr>
        <w:t>ich amount of</w:t>
      </w:r>
      <w:r w:rsidRPr="00D742AA">
        <w:rPr>
          <w:szCs w:val="24"/>
          <w:lang w:val="en-GB"/>
        </w:rPr>
        <w:t xml:space="preserve"> savings are realized</w:t>
      </w:r>
      <w:r>
        <w:rPr>
          <w:szCs w:val="24"/>
          <w:lang w:val="en-GB"/>
        </w:rPr>
        <w:t xml:space="preserve"> by the city</w:t>
      </w:r>
      <w:r w:rsidRPr="00D742AA">
        <w:rPr>
          <w:szCs w:val="24"/>
          <w:lang w:val="en-GB"/>
        </w:rPr>
        <w:t>?</w:t>
      </w:r>
    </w:p>
    <w:p w14:paraId="58CD4186" w14:textId="77777777" w:rsidR="007D0524" w:rsidRPr="004A489B" w:rsidRDefault="007D0524" w:rsidP="007D0524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678055B5" w14:textId="77777777" w:rsidR="008919BC" w:rsidRPr="00D742AA" w:rsidRDefault="008919BC" w:rsidP="008919BC">
      <w:pPr>
        <w:pStyle w:val="Paragraphedeliste"/>
        <w:ind w:left="426"/>
        <w:rPr>
          <w:szCs w:val="24"/>
          <w:lang w:val="en-GB"/>
        </w:rPr>
      </w:pPr>
    </w:p>
    <w:p w14:paraId="4164FF75" w14:textId="77777777" w:rsidR="008919BC" w:rsidRPr="00D742AA" w:rsidRDefault="008919BC" w:rsidP="00951533">
      <w:pPr>
        <w:pStyle w:val="Paragraphedeliste"/>
        <w:numPr>
          <w:ilvl w:val="0"/>
          <w:numId w:val="27"/>
        </w:numPr>
        <w:tabs>
          <w:tab w:val="left" w:pos="4536"/>
        </w:tabs>
        <w:spacing w:line="240" w:lineRule="auto"/>
        <w:jc w:val="left"/>
        <w:rPr>
          <w:szCs w:val="24"/>
          <w:lang w:val="en-GB"/>
        </w:rPr>
      </w:pPr>
      <w:r>
        <w:rPr>
          <w:szCs w:val="24"/>
          <w:lang w:val="en-GB"/>
        </w:rPr>
        <w:t>What is the e</w:t>
      </w:r>
      <w:r w:rsidRPr="00D742AA">
        <w:rPr>
          <w:szCs w:val="24"/>
          <w:lang w:val="en-GB"/>
        </w:rPr>
        <w:t>nvironmental impact:</w:t>
      </w:r>
    </w:p>
    <w:p w14:paraId="13886A58" w14:textId="78067561" w:rsidR="007A436D" w:rsidRPr="00FD2D21" w:rsidRDefault="007D0524" w:rsidP="00FD2D21">
      <w:pPr>
        <w:pStyle w:val="Paragraphedeliste"/>
        <w:tabs>
          <w:tab w:val="left" w:pos="4536"/>
          <w:tab w:val="left" w:pos="7371"/>
        </w:tabs>
        <w:rPr>
          <w:szCs w:val="24"/>
          <w:lang w:val="en-GB"/>
        </w:rPr>
      </w:pPr>
      <w:r>
        <w:rPr>
          <w:i/>
          <w:iCs/>
          <w:szCs w:val="24"/>
          <w:lang w:val="en-GB"/>
        </w:rPr>
        <w:t>___________________________________________________________________________________</w:t>
      </w:r>
      <w:r>
        <w:rPr>
          <w:szCs w:val="24"/>
          <w:lang w:val="en-GB"/>
        </w:rPr>
        <w:tab/>
      </w:r>
    </w:p>
    <w:p w14:paraId="1987E993" w14:textId="1D2FE7C5" w:rsidR="002C5669" w:rsidRDefault="0071436E" w:rsidP="002C5669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lastRenderedPageBreak/>
        <w:t>Working on a theme as a group</w:t>
      </w:r>
      <w:r w:rsidR="002C5669" w:rsidRPr="00093EA3">
        <w:rPr>
          <w:lang w:val="en-US"/>
        </w:rPr>
        <w:t xml:space="preserve">: </w:t>
      </w:r>
    </w:p>
    <w:p w14:paraId="5CE985DF" w14:textId="78A22669" w:rsidR="0091374C" w:rsidRDefault="0091374C" w:rsidP="0091374C">
      <w:pPr>
        <w:pStyle w:val="Paragraphedeliste"/>
        <w:numPr>
          <w:ilvl w:val="0"/>
          <w:numId w:val="28"/>
        </w:numPr>
        <w:spacing w:line="240" w:lineRule="auto"/>
        <w:ind w:left="851" w:hanging="425"/>
        <w:jc w:val="left"/>
        <w:rPr>
          <w:szCs w:val="24"/>
        </w:rPr>
      </w:pPr>
      <w:proofErr w:type="gramStart"/>
      <w:r w:rsidRPr="00371E78">
        <w:rPr>
          <w:szCs w:val="24"/>
        </w:rPr>
        <w:t>Instructions:</w:t>
      </w:r>
      <w:proofErr w:type="gramEnd"/>
    </w:p>
    <w:p w14:paraId="2C3123F1" w14:textId="77777777" w:rsidR="003469C1" w:rsidRPr="003469C1" w:rsidRDefault="003469C1" w:rsidP="003469C1">
      <w:pPr>
        <w:pStyle w:val="Paragraphedeliste"/>
        <w:numPr>
          <w:ilvl w:val="0"/>
          <w:numId w:val="22"/>
        </w:numPr>
        <w:spacing w:line="240" w:lineRule="auto"/>
        <w:ind w:left="1276" w:hanging="425"/>
        <w:jc w:val="left"/>
        <w:rPr>
          <w:szCs w:val="24"/>
        </w:rPr>
      </w:pPr>
      <w:proofErr w:type="spellStart"/>
      <w:r w:rsidRPr="003469C1">
        <w:rPr>
          <w:szCs w:val="24"/>
        </w:rPr>
        <w:t>Organize</w:t>
      </w:r>
      <w:proofErr w:type="spellEnd"/>
      <w:r w:rsidRPr="003469C1">
        <w:rPr>
          <w:szCs w:val="24"/>
        </w:rPr>
        <w:t xml:space="preserve"> the </w:t>
      </w:r>
      <w:proofErr w:type="spellStart"/>
      <w:r w:rsidRPr="003469C1">
        <w:rPr>
          <w:szCs w:val="24"/>
        </w:rPr>
        <w:t>students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into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small</w:t>
      </w:r>
      <w:proofErr w:type="spellEnd"/>
      <w:r w:rsidRPr="003469C1">
        <w:rPr>
          <w:szCs w:val="24"/>
        </w:rPr>
        <w:t xml:space="preserve"> groups (3-4 </w:t>
      </w:r>
      <w:proofErr w:type="spellStart"/>
      <w:r w:rsidRPr="003469C1">
        <w:rPr>
          <w:szCs w:val="24"/>
        </w:rPr>
        <w:t>students</w:t>
      </w:r>
      <w:proofErr w:type="spellEnd"/>
      <w:r w:rsidRPr="003469C1">
        <w:rPr>
          <w:szCs w:val="24"/>
        </w:rPr>
        <w:t xml:space="preserve"> per group).</w:t>
      </w:r>
    </w:p>
    <w:p w14:paraId="743CA133" w14:textId="41D7307D" w:rsidR="003469C1" w:rsidRPr="003469C1" w:rsidRDefault="003469C1" w:rsidP="003469C1">
      <w:pPr>
        <w:pStyle w:val="Paragraphedeliste"/>
        <w:numPr>
          <w:ilvl w:val="0"/>
          <w:numId w:val="22"/>
        </w:numPr>
        <w:spacing w:line="240" w:lineRule="auto"/>
        <w:ind w:left="1276" w:hanging="425"/>
        <w:jc w:val="left"/>
        <w:rPr>
          <w:szCs w:val="24"/>
        </w:rPr>
      </w:pPr>
      <w:proofErr w:type="spellStart"/>
      <w:r w:rsidRPr="003469C1">
        <w:rPr>
          <w:szCs w:val="24"/>
        </w:rPr>
        <w:t>Each</w:t>
      </w:r>
      <w:proofErr w:type="spellEnd"/>
      <w:r w:rsidRPr="003469C1">
        <w:rPr>
          <w:szCs w:val="24"/>
        </w:rPr>
        <w:t xml:space="preserve"> group has 10 minutes to </w:t>
      </w:r>
      <w:proofErr w:type="spellStart"/>
      <w:r w:rsidRPr="003469C1">
        <w:rPr>
          <w:szCs w:val="24"/>
        </w:rPr>
        <w:t>discuss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their</w:t>
      </w:r>
      <w:proofErr w:type="spellEnd"/>
      <w:r w:rsidRPr="003469C1">
        <w:rPr>
          <w:szCs w:val="24"/>
        </w:rPr>
        <w:t xml:space="preserve"> </w:t>
      </w:r>
      <w:proofErr w:type="spellStart"/>
      <w:r>
        <w:rPr>
          <w:szCs w:val="24"/>
        </w:rPr>
        <w:t>t</w:t>
      </w:r>
      <w:r w:rsidRPr="003469C1">
        <w:rPr>
          <w:szCs w:val="24"/>
        </w:rPr>
        <w:t>heme</w:t>
      </w:r>
      <w:proofErr w:type="spellEnd"/>
      <w:r w:rsidRPr="003469C1">
        <w:rPr>
          <w:szCs w:val="24"/>
        </w:rPr>
        <w:t xml:space="preserve"> in English.</w:t>
      </w:r>
    </w:p>
    <w:p w14:paraId="55011AC3" w14:textId="77777777" w:rsidR="003469C1" w:rsidRPr="003469C1" w:rsidRDefault="003469C1" w:rsidP="003469C1">
      <w:pPr>
        <w:pStyle w:val="Paragraphedeliste"/>
        <w:numPr>
          <w:ilvl w:val="0"/>
          <w:numId w:val="22"/>
        </w:numPr>
        <w:spacing w:line="240" w:lineRule="auto"/>
        <w:ind w:left="1276" w:hanging="425"/>
        <w:jc w:val="left"/>
        <w:rPr>
          <w:szCs w:val="24"/>
        </w:rPr>
      </w:pPr>
      <w:proofErr w:type="spellStart"/>
      <w:r w:rsidRPr="003469C1">
        <w:rPr>
          <w:szCs w:val="24"/>
        </w:rPr>
        <w:t>During</w:t>
      </w:r>
      <w:proofErr w:type="spellEnd"/>
      <w:r w:rsidRPr="003469C1">
        <w:rPr>
          <w:szCs w:val="24"/>
        </w:rPr>
        <w:t xml:space="preserve"> the discussion, </w:t>
      </w:r>
      <w:proofErr w:type="spellStart"/>
      <w:r w:rsidRPr="003469C1">
        <w:rPr>
          <w:szCs w:val="24"/>
        </w:rPr>
        <w:t>each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member</w:t>
      </w:r>
      <w:proofErr w:type="spellEnd"/>
      <w:r w:rsidRPr="003469C1">
        <w:rPr>
          <w:szCs w:val="24"/>
        </w:rPr>
        <w:t xml:space="preserve"> of the group must </w:t>
      </w:r>
      <w:proofErr w:type="spellStart"/>
      <w:r w:rsidRPr="003469C1">
        <w:rPr>
          <w:szCs w:val="24"/>
        </w:rPr>
        <w:t>contribute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orally</w:t>
      </w:r>
      <w:proofErr w:type="spellEnd"/>
      <w:r w:rsidRPr="003469C1">
        <w:rPr>
          <w:szCs w:val="24"/>
        </w:rPr>
        <w:t>.</w:t>
      </w:r>
    </w:p>
    <w:p w14:paraId="266C80A2" w14:textId="77777777" w:rsidR="003469C1" w:rsidRPr="003469C1" w:rsidRDefault="003469C1" w:rsidP="003469C1">
      <w:pPr>
        <w:pStyle w:val="Paragraphedeliste"/>
        <w:numPr>
          <w:ilvl w:val="0"/>
          <w:numId w:val="22"/>
        </w:numPr>
        <w:spacing w:line="240" w:lineRule="auto"/>
        <w:ind w:left="1276" w:hanging="425"/>
        <w:jc w:val="left"/>
        <w:rPr>
          <w:szCs w:val="24"/>
        </w:rPr>
      </w:pPr>
      <w:proofErr w:type="spellStart"/>
      <w:r w:rsidRPr="003469C1">
        <w:rPr>
          <w:szCs w:val="24"/>
        </w:rPr>
        <w:t>They</w:t>
      </w:r>
      <w:proofErr w:type="spellEnd"/>
      <w:r w:rsidRPr="003469C1">
        <w:rPr>
          <w:szCs w:val="24"/>
        </w:rPr>
        <w:t xml:space="preserve"> must </w:t>
      </w:r>
      <w:proofErr w:type="spellStart"/>
      <w:r w:rsidRPr="003469C1">
        <w:rPr>
          <w:szCs w:val="24"/>
        </w:rPr>
        <w:t>prepare</w:t>
      </w:r>
      <w:proofErr w:type="spellEnd"/>
      <w:r w:rsidRPr="003469C1">
        <w:rPr>
          <w:szCs w:val="24"/>
        </w:rPr>
        <w:t xml:space="preserve"> a short </w:t>
      </w:r>
      <w:proofErr w:type="spellStart"/>
      <w:r w:rsidRPr="003469C1">
        <w:rPr>
          <w:szCs w:val="24"/>
        </w:rPr>
        <w:t>summary</w:t>
      </w:r>
      <w:proofErr w:type="spellEnd"/>
      <w:r w:rsidRPr="003469C1">
        <w:rPr>
          <w:szCs w:val="24"/>
        </w:rPr>
        <w:t xml:space="preserve"> (3-4 sentences) of </w:t>
      </w:r>
      <w:proofErr w:type="spellStart"/>
      <w:r w:rsidRPr="003469C1">
        <w:rPr>
          <w:szCs w:val="24"/>
        </w:rPr>
        <w:t>their</w:t>
      </w:r>
      <w:proofErr w:type="spellEnd"/>
      <w:r w:rsidRPr="003469C1">
        <w:rPr>
          <w:szCs w:val="24"/>
        </w:rPr>
        <w:t xml:space="preserve"> discussions to </w:t>
      </w:r>
      <w:proofErr w:type="spellStart"/>
      <w:r w:rsidRPr="003469C1">
        <w:rPr>
          <w:szCs w:val="24"/>
        </w:rPr>
        <w:t>present</w:t>
      </w:r>
      <w:proofErr w:type="spellEnd"/>
      <w:r w:rsidRPr="003469C1">
        <w:rPr>
          <w:szCs w:val="24"/>
        </w:rPr>
        <w:t xml:space="preserve"> to the </w:t>
      </w:r>
      <w:proofErr w:type="spellStart"/>
      <w:r w:rsidRPr="003469C1">
        <w:rPr>
          <w:szCs w:val="24"/>
        </w:rPr>
        <w:t>others</w:t>
      </w:r>
      <w:proofErr w:type="spellEnd"/>
      <w:r w:rsidRPr="003469C1">
        <w:rPr>
          <w:szCs w:val="24"/>
        </w:rPr>
        <w:t>.</w:t>
      </w:r>
    </w:p>
    <w:p w14:paraId="2B8F9FDE" w14:textId="582D2302" w:rsidR="003469C1" w:rsidRPr="003469C1" w:rsidRDefault="003469C1" w:rsidP="003469C1">
      <w:pPr>
        <w:pStyle w:val="Paragraphedeliste"/>
        <w:numPr>
          <w:ilvl w:val="0"/>
          <w:numId w:val="22"/>
        </w:numPr>
        <w:spacing w:line="240" w:lineRule="auto"/>
        <w:ind w:left="1276" w:hanging="425"/>
        <w:jc w:val="left"/>
        <w:rPr>
          <w:szCs w:val="24"/>
        </w:rPr>
      </w:pPr>
      <w:proofErr w:type="spellStart"/>
      <w:r w:rsidRPr="003469C1">
        <w:rPr>
          <w:szCs w:val="24"/>
        </w:rPr>
        <w:t>Each</w:t>
      </w:r>
      <w:proofErr w:type="spellEnd"/>
      <w:r w:rsidRPr="003469C1">
        <w:rPr>
          <w:szCs w:val="24"/>
        </w:rPr>
        <w:t xml:space="preserve"> group has a </w:t>
      </w:r>
      <w:proofErr w:type="spellStart"/>
      <w:r w:rsidRPr="003469C1">
        <w:rPr>
          <w:szCs w:val="24"/>
        </w:rPr>
        <w:t>vocabulary</w:t>
      </w:r>
      <w:proofErr w:type="spellEnd"/>
      <w:r w:rsidRPr="003469C1">
        <w:rPr>
          <w:szCs w:val="24"/>
        </w:rPr>
        <w:t xml:space="preserve"> </w:t>
      </w:r>
      <w:proofErr w:type="spellStart"/>
      <w:r w:rsidRPr="003469C1">
        <w:rPr>
          <w:szCs w:val="24"/>
        </w:rPr>
        <w:t>sheet</w:t>
      </w:r>
      <w:proofErr w:type="spellEnd"/>
      <w:r w:rsidRPr="003469C1">
        <w:rPr>
          <w:szCs w:val="24"/>
        </w:rPr>
        <w:t xml:space="preserve"> as an </w:t>
      </w:r>
      <w:proofErr w:type="spellStart"/>
      <w:r w:rsidRPr="003469C1">
        <w:rPr>
          <w:szCs w:val="24"/>
        </w:rPr>
        <w:t>aid</w:t>
      </w:r>
      <w:proofErr w:type="spellEnd"/>
      <w:r w:rsidR="005A62B2">
        <w:rPr>
          <w:szCs w:val="24"/>
        </w:rPr>
        <w:t xml:space="preserve"> (</w:t>
      </w:r>
      <w:proofErr w:type="spellStart"/>
      <w:r w:rsidR="005A62B2">
        <w:rPr>
          <w:szCs w:val="24"/>
        </w:rPr>
        <w:t>see</w:t>
      </w:r>
      <w:proofErr w:type="spellEnd"/>
      <w:r w:rsidR="005A62B2">
        <w:rPr>
          <w:szCs w:val="24"/>
        </w:rPr>
        <w:t xml:space="preserve"> </w:t>
      </w:r>
      <w:proofErr w:type="spellStart"/>
      <w:r w:rsidR="005A62B2">
        <w:rPr>
          <w:szCs w:val="24"/>
        </w:rPr>
        <w:t>next</w:t>
      </w:r>
      <w:proofErr w:type="spellEnd"/>
      <w:r w:rsidR="005A62B2">
        <w:rPr>
          <w:szCs w:val="24"/>
        </w:rPr>
        <w:t xml:space="preserve"> page)</w:t>
      </w:r>
    </w:p>
    <w:p w14:paraId="6D49DB72" w14:textId="77777777" w:rsidR="007A436D" w:rsidRPr="005754A6" w:rsidRDefault="007A436D" w:rsidP="005754A6">
      <w:pPr>
        <w:rPr>
          <w:sz w:val="16"/>
          <w:szCs w:val="16"/>
        </w:rPr>
      </w:pPr>
    </w:p>
    <w:p w14:paraId="45749C39" w14:textId="18DFFC0B" w:rsidR="007A436D" w:rsidRDefault="007A436D" w:rsidP="007A436D">
      <w:pPr>
        <w:pStyle w:val="Paragraphedeliste"/>
        <w:numPr>
          <w:ilvl w:val="0"/>
          <w:numId w:val="23"/>
        </w:numPr>
        <w:spacing w:line="240" w:lineRule="auto"/>
        <w:ind w:left="851" w:hanging="425"/>
        <w:jc w:val="left"/>
        <w:rPr>
          <w:szCs w:val="24"/>
        </w:rPr>
      </w:pPr>
      <w:proofErr w:type="spellStart"/>
      <w:r w:rsidRPr="00371E78">
        <w:rPr>
          <w:szCs w:val="24"/>
        </w:rPr>
        <w:t>Th</w:t>
      </w:r>
      <w:r w:rsidR="003469C1">
        <w:rPr>
          <w:szCs w:val="24"/>
        </w:rPr>
        <w:t>e</w:t>
      </w:r>
      <w:r w:rsidRPr="00371E78">
        <w:rPr>
          <w:szCs w:val="24"/>
        </w:rPr>
        <w:t>me</w:t>
      </w:r>
      <w:r w:rsidR="003469C1">
        <w:rPr>
          <w:szCs w:val="24"/>
        </w:rPr>
        <w:t>s</w:t>
      </w:r>
      <w:proofErr w:type="spellEnd"/>
      <w:r w:rsidRPr="00371E78">
        <w:rPr>
          <w:szCs w:val="24"/>
        </w:rPr>
        <w:t xml:space="preserve"> </w:t>
      </w:r>
      <w:r w:rsidR="003469C1">
        <w:rPr>
          <w:szCs w:val="24"/>
        </w:rPr>
        <w:t>of</w:t>
      </w:r>
      <w:r w:rsidRPr="00371E78">
        <w:rPr>
          <w:szCs w:val="24"/>
        </w:rPr>
        <w:t xml:space="preserve"> </w:t>
      </w:r>
      <w:proofErr w:type="gramStart"/>
      <w:r w:rsidRPr="00371E78">
        <w:rPr>
          <w:szCs w:val="24"/>
        </w:rPr>
        <w:t>discussion:</w:t>
      </w:r>
      <w:proofErr w:type="gramEnd"/>
      <w:r w:rsidRPr="00371E78">
        <w:rPr>
          <w:szCs w:val="24"/>
        </w:rPr>
        <w:t xml:space="preserve"> </w:t>
      </w:r>
      <w:proofErr w:type="spellStart"/>
      <w:r w:rsidR="003469C1">
        <w:rPr>
          <w:szCs w:val="24"/>
        </w:rPr>
        <w:t>each</w:t>
      </w:r>
      <w:proofErr w:type="spellEnd"/>
      <w:r w:rsidR="003469C1">
        <w:rPr>
          <w:szCs w:val="24"/>
        </w:rPr>
        <w:t xml:space="preserve"> group </w:t>
      </w:r>
      <w:proofErr w:type="spellStart"/>
      <w:r w:rsidR="003469C1">
        <w:rPr>
          <w:szCs w:val="24"/>
        </w:rPr>
        <w:t>receive</w:t>
      </w:r>
      <w:r w:rsidR="00C83CAB">
        <w:rPr>
          <w:szCs w:val="24"/>
        </w:rPr>
        <w:t>s</w:t>
      </w:r>
      <w:proofErr w:type="spellEnd"/>
      <w:r w:rsidR="003469C1">
        <w:rPr>
          <w:szCs w:val="24"/>
        </w:rPr>
        <w:t xml:space="preserve"> a </w:t>
      </w:r>
      <w:proofErr w:type="spellStart"/>
      <w:r w:rsidR="003469C1">
        <w:rPr>
          <w:szCs w:val="24"/>
        </w:rPr>
        <w:t>theme</w:t>
      </w:r>
      <w:proofErr w:type="spellEnd"/>
      <w:r w:rsidR="003469C1">
        <w:rPr>
          <w:szCs w:val="24"/>
        </w:rPr>
        <w:t xml:space="preserve"> of discussion</w:t>
      </w:r>
      <w:r w:rsidR="00986358">
        <w:rPr>
          <w:szCs w:val="24"/>
        </w:rPr>
        <w:t xml:space="preserve"> </w:t>
      </w:r>
      <w:proofErr w:type="spellStart"/>
      <w:r w:rsidR="00986358">
        <w:rPr>
          <w:szCs w:val="24"/>
        </w:rPr>
        <w:t>from</w:t>
      </w:r>
      <w:proofErr w:type="spellEnd"/>
      <w:r w:rsidR="00986358">
        <w:rPr>
          <w:szCs w:val="24"/>
        </w:rPr>
        <w:t xml:space="preserve"> the 7 </w:t>
      </w:r>
      <w:proofErr w:type="spellStart"/>
      <w:r w:rsidR="001D6C74">
        <w:rPr>
          <w:szCs w:val="24"/>
        </w:rPr>
        <w:t>listed</w:t>
      </w:r>
      <w:proofErr w:type="spellEnd"/>
      <w:r w:rsidR="001D6C74">
        <w:rPr>
          <w:szCs w:val="24"/>
        </w:rPr>
        <w:t xml:space="preserve"> </w:t>
      </w:r>
      <w:proofErr w:type="spellStart"/>
      <w:r w:rsidR="00986358">
        <w:rPr>
          <w:szCs w:val="24"/>
        </w:rPr>
        <w:t>below</w:t>
      </w:r>
      <w:proofErr w:type="spellEnd"/>
    </w:p>
    <w:p w14:paraId="1ED094FA" w14:textId="77777777" w:rsidR="00C83CAB" w:rsidRPr="00371E78" w:rsidRDefault="00C83CAB" w:rsidP="00C83CAB">
      <w:pPr>
        <w:pStyle w:val="Paragraphedeliste"/>
        <w:spacing w:line="240" w:lineRule="auto"/>
        <w:ind w:left="851"/>
        <w:jc w:val="left"/>
        <w:rPr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A7415" w:rsidRPr="007A7415" w14:paraId="09A7F884" w14:textId="77777777" w:rsidTr="004D45AE">
        <w:tc>
          <w:tcPr>
            <w:tcW w:w="9892" w:type="dxa"/>
          </w:tcPr>
          <w:p w14:paraId="55B130BF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r w:rsidRPr="00373820">
              <w:rPr>
                <w:szCs w:val="24"/>
              </w:rPr>
              <w:t xml:space="preserve">The </w:t>
            </w:r>
            <w:proofErr w:type="spellStart"/>
            <w:r w:rsidRPr="00373820">
              <w:rPr>
                <w:szCs w:val="24"/>
              </w:rPr>
              <w:t>advantages</w:t>
            </w:r>
            <w:proofErr w:type="spellEnd"/>
            <w:r w:rsidRPr="00373820">
              <w:rPr>
                <w:szCs w:val="24"/>
              </w:rPr>
              <w:t xml:space="preserve"> of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 xml:space="preserve"> for </w:t>
            </w:r>
            <w:proofErr w:type="spellStart"/>
            <w:r w:rsidRPr="00373820">
              <w:rPr>
                <w:szCs w:val="24"/>
              </w:rPr>
              <w:t>urban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heating</w:t>
            </w:r>
            <w:proofErr w:type="spellEnd"/>
          </w:p>
        </w:tc>
      </w:tr>
      <w:tr w:rsidR="007A7415" w:rsidRPr="00457AC8" w14:paraId="663CDF1B" w14:textId="77777777" w:rsidTr="004D45AE">
        <w:tc>
          <w:tcPr>
            <w:tcW w:w="9892" w:type="dxa"/>
          </w:tcPr>
          <w:p w14:paraId="0BF58D5D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r w:rsidRPr="00373820">
              <w:rPr>
                <w:szCs w:val="24"/>
              </w:rPr>
              <w:t xml:space="preserve">The challenges and </w:t>
            </w:r>
            <w:proofErr w:type="spellStart"/>
            <w:r w:rsidRPr="00373820">
              <w:rPr>
                <w:szCs w:val="24"/>
              </w:rPr>
              <w:t>disadvantages</w:t>
            </w:r>
            <w:proofErr w:type="spellEnd"/>
            <w:r w:rsidRPr="00373820">
              <w:rPr>
                <w:szCs w:val="24"/>
              </w:rPr>
              <w:t xml:space="preserve"> of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>.</w:t>
            </w:r>
          </w:p>
        </w:tc>
      </w:tr>
      <w:tr w:rsidR="007A7415" w:rsidRPr="00457AC8" w14:paraId="0DABAC54" w14:textId="77777777" w:rsidTr="004D45AE">
        <w:tc>
          <w:tcPr>
            <w:tcW w:w="9892" w:type="dxa"/>
          </w:tcPr>
          <w:p w14:paraId="48480319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r w:rsidRPr="00373820">
              <w:rPr>
                <w:szCs w:val="24"/>
              </w:rPr>
              <w:t xml:space="preserve">Case </w:t>
            </w:r>
            <w:proofErr w:type="spellStart"/>
            <w:r w:rsidRPr="00373820">
              <w:rPr>
                <w:szCs w:val="24"/>
              </w:rPr>
              <w:t>studies</w:t>
            </w:r>
            <w:proofErr w:type="spellEnd"/>
            <w:r w:rsidRPr="00373820">
              <w:rPr>
                <w:szCs w:val="24"/>
              </w:rPr>
              <w:t xml:space="preserve"> of </w:t>
            </w:r>
            <w:proofErr w:type="spellStart"/>
            <w:r w:rsidRPr="00373820">
              <w:rPr>
                <w:szCs w:val="24"/>
              </w:rPr>
              <w:t>cities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using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 xml:space="preserve"> for </w:t>
            </w:r>
            <w:proofErr w:type="spellStart"/>
            <w:r w:rsidRPr="00373820">
              <w:rPr>
                <w:szCs w:val="24"/>
              </w:rPr>
              <w:t>urban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heating</w:t>
            </w:r>
            <w:proofErr w:type="spellEnd"/>
            <w:r w:rsidRPr="00373820">
              <w:rPr>
                <w:szCs w:val="24"/>
              </w:rPr>
              <w:t>.</w:t>
            </w:r>
          </w:p>
        </w:tc>
      </w:tr>
      <w:tr w:rsidR="007A7415" w:rsidRPr="00457AC8" w14:paraId="02630E6C" w14:textId="77777777" w:rsidTr="004D45AE">
        <w:tc>
          <w:tcPr>
            <w:tcW w:w="9892" w:type="dxa"/>
          </w:tcPr>
          <w:p w14:paraId="0DFEC89E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r w:rsidRPr="00373820">
              <w:rPr>
                <w:szCs w:val="24"/>
              </w:rPr>
              <w:t xml:space="preserve">Innovations and future </w:t>
            </w:r>
            <w:proofErr w:type="spellStart"/>
            <w:r w:rsidRPr="00373820">
              <w:rPr>
                <w:szCs w:val="24"/>
              </w:rPr>
              <w:t>developments</w:t>
            </w:r>
            <w:proofErr w:type="spellEnd"/>
            <w:r w:rsidRPr="00373820">
              <w:rPr>
                <w:szCs w:val="24"/>
              </w:rPr>
              <w:t xml:space="preserve"> in the </w:t>
            </w:r>
            <w:proofErr w:type="spellStart"/>
            <w:r w:rsidRPr="00373820">
              <w:rPr>
                <w:szCs w:val="24"/>
              </w:rPr>
              <w:t>field</w:t>
            </w:r>
            <w:proofErr w:type="spellEnd"/>
            <w:r w:rsidRPr="00373820">
              <w:rPr>
                <w:szCs w:val="24"/>
              </w:rPr>
              <w:t xml:space="preserve"> of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>.</w:t>
            </w:r>
          </w:p>
        </w:tc>
      </w:tr>
      <w:tr w:rsidR="007A7415" w:rsidRPr="00457AC8" w14:paraId="329E80A9" w14:textId="77777777" w:rsidTr="004D45AE">
        <w:tc>
          <w:tcPr>
            <w:tcW w:w="9892" w:type="dxa"/>
          </w:tcPr>
          <w:p w14:paraId="2D2D017A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proofErr w:type="spellStart"/>
            <w:r w:rsidRPr="00373820">
              <w:rPr>
                <w:szCs w:val="24"/>
              </w:rPr>
              <w:t>Comparison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between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 xml:space="preserve"> and </w:t>
            </w:r>
            <w:proofErr w:type="spellStart"/>
            <w:r w:rsidRPr="00373820">
              <w:rPr>
                <w:szCs w:val="24"/>
              </w:rPr>
              <w:t>fossil</w:t>
            </w:r>
            <w:proofErr w:type="spellEnd"/>
            <w:r w:rsidRPr="00373820">
              <w:rPr>
                <w:szCs w:val="24"/>
              </w:rPr>
              <w:t xml:space="preserve"> fuels.</w:t>
            </w:r>
          </w:p>
        </w:tc>
      </w:tr>
      <w:tr w:rsidR="007A7415" w:rsidRPr="00457AC8" w14:paraId="65B1672C" w14:textId="77777777" w:rsidTr="004D45AE">
        <w:tc>
          <w:tcPr>
            <w:tcW w:w="9892" w:type="dxa"/>
          </w:tcPr>
          <w:p w14:paraId="05BAADFD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proofErr w:type="spellStart"/>
            <w:r w:rsidRPr="00373820">
              <w:rPr>
                <w:szCs w:val="24"/>
              </w:rPr>
              <w:t>Environmental</w:t>
            </w:r>
            <w:proofErr w:type="spellEnd"/>
            <w:r w:rsidRPr="00373820">
              <w:rPr>
                <w:szCs w:val="24"/>
              </w:rPr>
              <w:t xml:space="preserve"> impact of </w:t>
            </w: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>.</w:t>
            </w:r>
          </w:p>
        </w:tc>
      </w:tr>
      <w:tr w:rsidR="007A7415" w:rsidRPr="00457AC8" w14:paraId="03989FCE" w14:textId="77777777" w:rsidTr="004D45AE">
        <w:tc>
          <w:tcPr>
            <w:tcW w:w="9892" w:type="dxa"/>
          </w:tcPr>
          <w:p w14:paraId="61CFFFE3" w14:textId="77777777" w:rsidR="007A7415" w:rsidRPr="00373820" w:rsidRDefault="007A7415" w:rsidP="004D45AE">
            <w:pPr>
              <w:pStyle w:val="Paragraphedeliste"/>
              <w:numPr>
                <w:ilvl w:val="0"/>
                <w:numId w:val="36"/>
              </w:numPr>
              <w:jc w:val="left"/>
              <w:rPr>
                <w:szCs w:val="24"/>
              </w:rPr>
            </w:pPr>
            <w:proofErr w:type="spellStart"/>
            <w:r w:rsidRPr="00373820">
              <w:rPr>
                <w:szCs w:val="24"/>
              </w:rPr>
              <w:t>Geothermal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 xml:space="preserve"> and </w:t>
            </w:r>
            <w:proofErr w:type="spellStart"/>
            <w:r w:rsidRPr="00373820">
              <w:rPr>
                <w:szCs w:val="24"/>
              </w:rPr>
              <w:t>energy</w:t>
            </w:r>
            <w:proofErr w:type="spellEnd"/>
            <w:r w:rsidRPr="00373820">
              <w:rPr>
                <w:szCs w:val="24"/>
              </w:rPr>
              <w:t xml:space="preserve"> </w:t>
            </w:r>
            <w:proofErr w:type="spellStart"/>
            <w:r w:rsidRPr="00373820">
              <w:rPr>
                <w:szCs w:val="24"/>
              </w:rPr>
              <w:t>policy</w:t>
            </w:r>
            <w:proofErr w:type="spellEnd"/>
            <w:r w:rsidRPr="00373820">
              <w:rPr>
                <w:szCs w:val="24"/>
              </w:rPr>
              <w:t>.</w:t>
            </w:r>
          </w:p>
        </w:tc>
      </w:tr>
    </w:tbl>
    <w:p w14:paraId="06A4BF5D" w14:textId="77777777" w:rsidR="007A436D" w:rsidRPr="007C4DC1" w:rsidRDefault="007A436D" w:rsidP="007A436D">
      <w:pPr>
        <w:rPr>
          <w:sz w:val="16"/>
          <w:szCs w:val="16"/>
        </w:rPr>
      </w:pPr>
    </w:p>
    <w:p w14:paraId="4F4517A2" w14:textId="424C0EC7" w:rsidR="00303C60" w:rsidRDefault="00D43225" w:rsidP="009807C3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Vocabulary sheet</w:t>
      </w:r>
      <w:r w:rsidR="00303C60" w:rsidRPr="00093EA3">
        <w:rPr>
          <w:lang w:val="en-US"/>
        </w:rPr>
        <w:t xml:space="preserve">: </w:t>
      </w:r>
    </w:p>
    <w:p w14:paraId="45CDE568" w14:textId="2F59F4BA" w:rsidR="00A03CD9" w:rsidRDefault="00692013" w:rsidP="000C7B4D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>As a group, use the vocabulary help</w:t>
      </w:r>
      <w:r w:rsidR="00CC47BA">
        <w:rPr>
          <w:bCs/>
          <w:szCs w:val="24"/>
          <w:lang w:val="en-GB"/>
        </w:rPr>
        <w:t xml:space="preserve"> that corresponds to your theme</w:t>
      </w:r>
      <w:r>
        <w:rPr>
          <w:bCs/>
          <w:szCs w:val="24"/>
          <w:lang w:val="en-GB"/>
        </w:rPr>
        <w:t xml:space="preserve"> to prepare your summary.</w:t>
      </w:r>
    </w:p>
    <w:p w14:paraId="0763487E" w14:textId="77777777" w:rsidR="00170AFB" w:rsidRDefault="00170AFB" w:rsidP="00170AFB">
      <w:pPr>
        <w:pBdr>
          <w:bottom w:val="double" w:sz="4" w:space="1" w:color="auto"/>
        </w:pBdr>
        <w:rPr>
          <w:szCs w:val="24"/>
          <w:lang w:val="en-GB"/>
        </w:rPr>
      </w:pPr>
    </w:p>
    <w:p w14:paraId="1550DA0D" w14:textId="77777777" w:rsidR="005F3C6A" w:rsidRPr="0029500C" w:rsidRDefault="005F3C6A" w:rsidP="000C7B4D">
      <w:pPr>
        <w:rPr>
          <w:bCs/>
          <w:szCs w:val="24"/>
          <w:lang w:val="en-GB"/>
        </w:rPr>
      </w:pPr>
    </w:p>
    <w:p w14:paraId="19F7E8F7" w14:textId="58D34FBB" w:rsidR="00692013" w:rsidRPr="00170AFB" w:rsidRDefault="00CE3706" w:rsidP="00692013">
      <w:pPr>
        <w:widowControl w:val="0"/>
        <w:adjustRightInd w:val="0"/>
        <w:jc w:val="center"/>
        <w:textAlignment w:val="baseline"/>
        <w:rPr>
          <w:b/>
          <w:bCs/>
          <w:iCs/>
          <w:color w:val="1F497D" w:themeColor="text2"/>
          <w:sz w:val="28"/>
          <w:szCs w:val="28"/>
        </w:rPr>
      </w:pPr>
      <w:r w:rsidRPr="00170AFB">
        <w:rPr>
          <w:b/>
          <w:bCs/>
          <w:color w:val="1F497D" w:themeColor="text2"/>
          <w:sz w:val="28"/>
          <w:szCs w:val="28"/>
        </w:rPr>
        <w:t xml:space="preserve">The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advantages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of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for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urban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heating</w:t>
      </w:r>
      <w:proofErr w:type="spellEnd"/>
    </w:p>
    <w:p w14:paraId="56B0F89D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5E3E714E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1C8DA81C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proofErr w:type="spellStart"/>
      <w:r>
        <w:rPr>
          <w:rStyle w:val="lev"/>
        </w:rPr>
        <w:t>Geothermal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energy</w:t>
      </w:r>
      <w:proofErr w:type="spellEnd"/>
      <w:r>
        <w:t xml:space="preserve"> : énergie géothermique.</w:t>
      </w:r>
    </w:p>
    <w:p w14:paraId="01770DCC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4F58F37F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r>
        <w:rPr>
          <w:rStyle w:val="lev"/>
        </w:rPr>
        <w:t xml:space="preserve">Urban </w:t>
      </w:r>
      <w:proofErr w:type="spellStart"/>
      <w:r>
        <w:rPr>
          <w:rStyle w:val="lev"/>
        </w:rPr>
        <w:t>heating</w:t>
      </w:r>
      <w:proofErr w:type="spellEnd"/>
      <w:r>
        <w:t xml:space="preserve"> : chauffage urbain.</w:t>
      </w:r>
    </w:p>
    <w:p w14:paraId="2282254F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75DE024A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proofErr w:type="spellStart"/>
      <w:r>
        <w:rPr>
          <w:rStyle w:val="lev"/>
        </w:rPr>
        <w:t>Renewable</w:t>
      </w:r>
      <w:proofErr w:type="spellEnd"/>
      <w:r>
        <w:t xml:space="preserve"> : renouvelable.</w:t>
      </w:r>
    </w:p>
    <w:p w14:paraId="610AD2BB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774347E4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proofErr w:type="spellStart"/>
      <w:r>
        <w:rPr>
          <w:rStyle w:val="lev"/>
        </w:rPr>
        <w:t>Cost</w:t>
      </w:r>
      <w:proofErr w:type="spellEnd"/>
      <w:r>
        <w:rPr>
          <w:rStyle w:val="lev"/>
        </w:rPr>
        <w:t>-effective</w:t>
      </w:r>
      <w:r>
        <w:t xml:space="preserve"> : rentable.</w:t>
      </w:r>
    </w:p>
    <w:p w14:paraId="6B29EE9C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42B3CF62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proofErr w:type="spellStart"/>
      <w:r>
        <w:rPr>
          <w:rStyle w:val="lev"/>
        </w:rPr>
        <w:t>Sustainable</w:t>
      </w:r>
      <w:proofErr w:type="spellEnd"/>
      <w:r>
        <w:t xml:space="preserve"> : durable.</w:t>
      </w:r>
    </w:p>
    <w:p w14:paraId="0727AE0F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184D258E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r>
        <w:rPr>
          <w:rStyle w:val="lev"/>
        </w:rPr>
        <w:t xml:space="preserve">Heat </w:t>
      </w:r>
      <w:proofErr w:type="spellStart"/>
      <w:r>
        <w:rPr>
          <w:rStyle w:val="lev"/>
        </w:rPr>
        <w:t>pump</w:t>
      </w:r>
      <w:proofErr w:type="spellEnd"/>
      <w:r>
        <w:t xml:space="preserve"> : pompe à chaleur.</w:t>
      </w:r>
    </w:p>
    <w:p w14:paraId="62A68396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29130AE1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r>
        <w:rPr>
          <w:rStyle w:val="lev"/>
        </w:rPr>
        <w:t xml:space="preserve">Low </w:t>
      </w:r>
      <w:proofErr w:type="spellStart"/>
      <w:r>
        <w:rPr>
          <w:rStyle w:val="lev"/>
        </w:rPr>
        <w:t>emissions</w:t>
      </w:r>
      <w:proofErr w:type="spellEnd"/>
      <w:r>
        <w:t xml:space="preserve"> : faibles émissions.</w:t>
      </w:r>
    </w:p>
    <w:p w14:paraId="5A95171A" w14:textId="77777777" w:rsidR="00692013" w:rsidRPr="00C22B4B" w:rsidRDefault="00692013" w:rsidP="00692013">
      <w:pPr>
        <w:ind w:left="426"/>
        <w:rPr>
          <w:sz w:val="16"/>
          <w:szCs w:val="16"/>
        </w:rPr>
      </w:pPr>
    </w:p>
    <w:p w14:paraId="24A43795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</w:pPr>
      <w:r>
        <w:rPr>
          <w:rStyle w:val="lev"/>
        </w:rPr>
        <w:t>Reliable</w:t>
      </w:r>
      <w:r>
        <w:t xml:space="preserve"> : fiable.</w:t>
      </w:r>
    </w:p>
    <w:p w14:paraId="4AF521A0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3917D071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58731995" w14:textId="4F5B61D5" w:rsidR="00CE3706" w:rsidRPr="00170AFB" w:rsidRDefault="00CE3706" w:rsidP="00170AFB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r w:rsidRPr="00170AFB">
        <w:rPr>
          <w:b/>
          <w:bCs/>
          <w:color w:val="1F497D" w:themeColor="text2"/>
          <w:sz w:val="28"/>
          <w:szCs w:val="28"/>
        </w:rPr>
        <w:t xml:space="preserve">The challenges and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disadvantages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of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</w:p>
    <w:p w14:paraId="762A1492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47641701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65D365D7" w14:textId="77777777" w:rsidR="00692013" w:rsidRPr="002322B1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r w:rsidRPr="002255CB">
        <w:rPr>
          <w:rStyle w:val="lev"/>
        </w:rPr>
        <w:t xml:space="preserve">High initial </w:t>
      </w:r>
      <w:proofErr w:type="spellStart"/>
      <w:r w:rsidRPr="002255CB">
        <w:rPr>
          <w:rStyle w:val="lev"/>
        </w:rPr>
        <w:t>cost</w:t>
      </w:r>
      <w:proofErr w:type="spellEnd"/>
      <w:r w:rsidRPr="002255CB">
        <w:rPr>
          <w:rStyle w:val="lev"/>
        </w:rPr>
        <w:t xml:space="preserve"> : </w:t>
      </w:r>
      <w:r w:rsidRPr="002322B1">
        <w:rPr>
          <w:rStyle w:val="lev"/>
          <w:b w:val="0"/>
          <w:bCs w:val="0"/>
        </w:rPr>
        <w:t>coût initial élevé.</w:t>
      </w:r>
    </w:p>
    <w:p w14:paraId="79F6D932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0DF7492E" w14:textId="77777777" w:rsidR="00692013" w:rsidRPr="002322B1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255CB">
        <w:rPr>
          <w:rStyle w:val="lev"/>
        </w:rPr>
        <w:t>Drilling</w:t>
      </w:r>
      <w:proofErr w:type="spellEnd"/>
      <w:r w:rsidRPr="002255CB">
        <w:rPr>
          <w:rStyle w:val="lev"/>
        </w:rPr>
        <w:t xml:space="preserve"> : </w:t>
      </w:r>
      <w:r w:rsidRPr="002322B1">
        <w:rPr>
          <w:rStyle w:val="lev"/>
          <w:b w:val="0"/>
          <w:bCs w:val="0"/>
        </w:rPr>
        <w:t>forage.</w:t>
      </w:r>
    </w:p>
    <w:p w14:paraId="62BF207B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594E066B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255CB">
        <w:rPr>
          <w:rStyle w:val="lev"/>
        </w:rPr>
        <w:t>Geothermal</w:t>
      </w:r>
      <w:proofErr w:type="spellEnd"/>
      <w:r w:rsidRPr="002255CB">
        <w:rPr>
          <w:rStyle w:val="lev"/>
        </w:rPr>
        <w:t xml:space="preserve"> </w:t>
      </w:r>
      <w:proofErr w:type="spellStart"/>
      <w:r w:rsidRPr="002255CB">
        <w:rPr>
          <w:rStyle w:val="lev"/>
        </w:rPr>
        <w:t>reservoir</w:t>
      </w:r>
      <w:proofErr w:type="spellEnd"/>
      <w:r w:rsidRPr="002255CB">
        <w:rPr>
          <w:rStyle w:val="lev"/>
        </w:rPr>
        <w:t xml:space="preserve"> : </w:t>
      </w:r>
      <w:r w:rsidRPr="002322B1">
        <w:rPr>
          <w:rStyle w:val="lev"/>
          <w:b w:val="0"/>
          <w:bCs w:val="0"/>
        </w:rPr>
        <w:t>réservoir géothermique.</w:t>
      </w:r>
    </w:p>
    <w:p w14:paraId="21591AC1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72641675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r w:rsidRPr="002255CB">
        <w:rPr>
          <w:rStyle w:val="lev"/>
        </w:rPr>
        <w:lastRenderedPageBreak/>
        <w:t xml:space="preserve">Land use : </w:t>
      </w:r>
      <w:r w:rsidRPr="002322B1">
        <w:rPr>
          <w:rStyle w:val="lev"/>
          <w:b w:val="0"/>
          <w:bCs w:val="0"/>
        </w:rPr>
        <w:t>utilisation des terres.</w:t>
      </w:r>
    </w:p>
    <w:p w14:paraId="04BE7720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19ECBA67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255CB">
        <w:rPr>
          <w:rStyle w:val="lev"/>
        </w:rPr>
        <w:t>Environmental</w:t>
      </w:r>
      <w:proofErr w:type="spellEnd"/>
      <w:r w:rsidRPr="002255CB">
        <w:rPr>
          <w:rStyle w:val="lev"/>
        </w:rPr>
        <w:t xml:space="preserve"> impact : </w:t>
      </w:r>
      <w:r w:rsidRPr="002322B1">
        <w:rPr>
          <w:rStyle w:val="lev"/>
          <w:b w:val="0"/>
          <w:bCs w:val="0"/>
        </w:rPr>
        <w:t>impact environnemental.</w:t>
      </w:r>
    </w:p>
    <w:p w14:paraId="29B7C89A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0A9784DB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r w:rsidRPr="002255CB">
        <w:rPr>
          <w:rStyle w:val="lev"/>
        </w:rPr>
        <w:t xml:space="preserve">Maintenance : </w:t>
      </w:r>
      <w:r w:rsidRPr="002322B1">
        <w:rPr>
          <w:rStyle w:val="lev"/>
          <w:b w:val="0"/>
          <w:bCs w:val="0"/>
        </w:rPr>
        <w:t>entretien.</w:t>
      </w:r>
    </w:p>
    <w:p w14:paraId="71D06EEB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643C1166" w14:textId="77777777" w:rsidR="00692013" w:rsidRDefault="00692013" w:rsidP="00692013">
      <w:pPr>
        <w:numPr>
          <w:ilvl w:val="0"/>
          <w:numId w:val="32"/>
        </w:numPr>
        <w:tabs>
          <w:tab w:val="clear" w:pos="720"/>
        </w:tabs>
        <w:spacing w:line="240" w:lineRule="auto"/>
        <w:ind w:left="426" w:hanging="426"/>
        <w:jc w:val="left"/>
        <w:rPr>
          <w:rStyle w:val="lev"/>
          <w:b w:val="0"/>
          <w:bCs w:val="0"/>
        </w:rPr>
      </w:pPr>
      <w:r w:rsidRPr="002255CB">
        <w:rPr>
          <w:rStyle w:val="lev"/>
        </w:rPr>
        <w:t xml:space="preserve">Limited locations : </w:t>
      </w:r>
      <w:r w:rsidRPr="002322B1">
        <w:rPr>
          <w:rStyle w:val="lev"/>
          <w:b w:val="0"/>
          <w:bCs w:val="0"/>
        </w:rPr>
        <w:t>emplacements limités.</w:t>
      </w:r>
    </w:p>
    <w:p w14:paraId="6F7462C6" w14:textId="77777777" w:rsidR="00692013" w:rsidRPr="002255CB" w:rsidRDefault="00692013" w:rsidP="00692013">
      <w:pPr>
        <w:ind w:left="426"/>
        <w:rPr>
          <w:rStyle w:val="lev"/>
          <w:b w:val="0"/>
          <w:bCs w:val="0"/>
          <w:sz w:val="16"/>
          <w:szCs w:val="16"/>
        </w:rPr>
      </w:pPr>
    </w:p>
    <w:p w14:paraId="5EFE3546" w14:textId="77777777" w:rsidR="00692013" w:rsidRPr="002255CB" w:rsidRDefault="00692013" w:rsidP="00692013">
      <w:pPr>
        <w:numPr>
          <w:ilvl w:val="0"/>
          <w:numId w:val="32"/>
        </w:numPr>
        <w:spacing w:line="240" w:lineRule="auto"/>
        <w:ind w:left="426" w:hanging="426"/>
        <w:jc w:val="left"/>
        <w:rPr>
          <w:b/>
          <w:bCs/>
        </w:rPr>
      </w:pPr>
      <w:proofErr w:type="spellStart"/>
      <w:r w:rsidRPr="002255CB">
        <w:rPr>
          <w:rStyle w:val="lev"/>
        </w:rPr>
        <w:t>Induced</w:t>
      </w:r>
      <w:proofErr w:type="spellEnd"/>
      <w:r w:rsidRPr="002255CB">
        <w:rPr>
          <w:rStyle w:val="lev"/>
        </w:rPr>
        <w:t xml:space="preserve"> </w:t>
      </w:r>
      <w:proofErr w:type="spellStart"/>
      <w:r w:rsidRPr="002255CB">
        <w:rPr>
          <w:rStyle w:val="lev"/>
        </w:rPr>
        <w:t>seismicity</w:t>
      </w:r>
      <w:proofErr w:type="spellEnd"/>
      <w:r w:rsidRPr="002255CB">
        <w:rPr>
          <w:rStyle w:val="lev"/>
        </w:rPr>
        <w:t xml:space="preserve"> : </w:t>
      </w:r>
      <w:r w:rsidRPr="002322B1">
        <w:rPr>
          <w:rStyle w:val="lev"/>
          <w:b w:val="0"/>
          <w:bCs w:val="0"/>
        </w:rPr>
        <w:t>sismicité induite</w:t>
      </w:r>
      <w:r w:rsidRPr="002322B1">
        <w:rPr>
          <w:rStyle w:val="lev"/>
        </w:rPr>
        <w:t>.</w:t>
      </w:r>
    </w:p>
    <w:p w14:paraId="594E951F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36BBA62C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2E05F46F" w14:textId="0D6AA57D" w:rsidR="00692013" w:rsidRPr="00170AFB" w:rsidRDefault="00CE3706" w:rsidP="00170AFB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r w:rsidRPr="00170AFB">
        <w:rPr>
          <w:b/>
          <w:bCs/>
          <w:color w:val="1F497D" w:themeColor="text2"/>
          <w:sz w:val="28"/>
          <w:szCs w:val="28"/>
        </w:rPr>
        <w:t xml:space="preserve">Case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studies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of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cities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using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for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urban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heating</w:t>
      </w:r>
      <w:proofErr w:type="spellEnd"/>
    </w:p>
    <w:p w14:paraId="5A8B1A40" w14:textId="77777777" w:rsidR="00170AFB" w:rsidRPr="00C22B4B" w:rsidRDefault="00170AFB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357F0C88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66109ED0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DF1A3E">
        <w:rPr>
          <w:b/>
          <w:bCs/>
          <w:szCs w:val="24"/>
        </w:rPr>
        <w:t xml:space="preserve">Case </w:t>
      </w:r>
      <w:proofErr w:type="spellStart"/>
      <w:r w:rsidRPr="00DF1A3E">
        <w:rPr>
          <w:b/>
          <w:bCs/>
          <w:szCs w:val="24"/>
        </w:rPr>
        <w:t>study</w:t>
      </w:r>
      <w:proofErr w:type="spellEnd"/>
      <w:r w:rsidRPr="00DF1A3E">
        <w:rPr>
          <w:szCs w:val="24"/>
        </w:rPr>
        <w:t xml:space="preserve"> : étude de cas</w:t>
      </w:r>
      <w:r>
        <w:rPr>
          <w:szCs w:val="24"/>
        </w:rPr>
        <w:t>.</w:t>
      </w:r>
    </w:p>
    <w:p w14:paraId="26A97080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4D4D974C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DF1A3E">
        <w:rPr>
          <w:b/>
          <w:bCs/>
          <w:szCs w:val="24"/>
        </w:rPr>
        <w:t>Heating</w:t>
      </w:r>
      <w:proofErr w:type="spellEnd"/>
      <w:r w:rsidRPr="00DF1A3E">
        <w:rPr>
          <w:b/>
          <w:bCs/>
          <w:szCs w:val="24"/>
        </w:rPr>
        <w:t xml:space="preserve"> network</w:t>
      </w:r>
      <w:r w:rsidRPr="00DF1A3E">
        <w:rPr>
          <w:szCs w:val="24"/>
        </w:rPr>
        <w:t xml:space="preserve"> : réseau de chauffage</w:t>
      </w:r>
      <w:r>
        <w:rPr>
          <w:szCs w:val="24"/>
        </w:rPr>
        <w:t>.</w:t>
      </w:r>
    </w:p>
    <w:p w14:paraId="34B20C50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2D8F1A67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DF1A3E">
        <w:rPr>
          <w:b/>
          <w:bCs/>
          <w:szCs w:val="24"/>
        </w:rPr>
        <w:t>Implementation</w:t>
      </w:r>
      <w:proofErr w:type="spellEnd"/>
      <w:r w:rsidRPr="00DF1A3E">
        <w:rPr>
          <w:szCs w:val="24"/>
        </w:rPr>
        <w:t xml:space="preserve"> : mise en œuvre</w:t>
      </w:r>
      <w:r>
        <w:rPr>
          <w:szCs w:val="24"/>
        </w:rPr>
        <w:t>.</w:t>
      </w:r>
    </w:p>
    <w:p w14:paraId="65F4A3E1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753FCCFF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DF1A3E">
        <w:rPr>
          <w:b/>
          <w:bCs/>
          <w:szCs w:val="24"/>
        </w:rPr>
        <w:t>Efficiency</w:t>
      </w:r>
      <w:proofErr w:type="spellEnd"/>
      <w:r w:rsidRPr="00DF1A3E">
        <w:rPr>
          <w:szCs w:val="24"/>
        </w:rPr>
        <w:t xml:space="preserve"> : efficacité</w:t>
      </w:r>
      <w:r>
        <w:rPr>
          <w:szCs w:val="24"/>
        </w:rPr>
        <w:t>.</w:t>
      </w:r>
    </w:p>
    <w:p w14:paraId="2BA83FCF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70A4B4B3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DF1A3E">
        <w:rPr>
          <w:b/>
          <w:bCs/>
          <w:szCs w:val="24"/>
        </w:rPr>
        <w:t>Economic</w:t>
      </w:r>
      <w:proofErr w:type="spellEnd"/>
      <w:r w:rsidRPr="00DF1A3E">
        <w:rPr>
          <w:b/>
          <w:bCs/>
          <w:szCs w:val="24"/>
        </w:rPr>
        <w:t xml:space="preserve"> </w:t>
      </w:r>
      <w:proofErr w:type="spellStart"/>
      <w:r w:rsidRPr="00DF1A3E">
        <w:rPr>
          <w:b/>
          <w:bCs/>
          <w:szCs w:val="24"/>
        </w:rPr>
        <w:t>benefits</w:t>
      </w:r>
      <w:proofErr w:type="spellEnd"/>
      <w:r w:rsidRPr="00DF1A3E">
        <w:rPr>
          <w:szCs w:val="24"/>
        </w:rPr>
        <w:t xml:space="preserve"> : bénéfices économiques</w:t>
      </w:r>
      <w:r>
        <w:rPr>
          <w:szCs w:val="24"/>
        </w:rPr>
        <w:t>.</w:t>
      </w:r>
    </w:p>
    <w:p w14:paraId="79B52252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34F2A830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DF1A3E">
        <w:rPr>
          <w:b/>
          <w:bCs/>
          <w:szCs w:val="24"/>
        </w:rPr>
        <w:t>CO</w:t>
      </w:r>
      <w:r w:rsidRPr="00DF1A3E">
        <w:rPr>
          <w:b/>
          <w:bCs/>
          <w:szCs w:val="24"/>
          <w:vertAlign w:val="subscript"/>
        </w:rPr>
        <w:t>2</w:t>
      </w:r>
      <w:r w:rsidRPr="00DF1A3E">
        <w:rPr>
          <w:b/>
          <w:bCs/>
          <w:szCs w:val="24"/>
        </w:rPr>
        <w:t xml:space="preserve"> </w:t>
      </w:r>
      <w:proofErr w:type="spellStart"/>
      <w:r w:rsidRPr="00DF1A3E">
        <w:rPr>
          <w:b/>
          <w:bCs/>
          <w:szCs w:val="24"/>
        </w:rPr>
        <w:t>emissions</w:t>
      </w:r>
      <w:proofErr w:type="spellEnd"/>
      <w:r w:rsidRPr="00DF1A3E">
        <w:rPr>
          <w:szCs w:val="24"/>
        </w:rPr>
        <w:t xml:space="preserve"> : émissions de CO</w:t>
      </w:r>
      <w:r w:rsidRPr="00DF1A3E">
        <w:rPr>
          <w:szCs w:val="24"/>
          <w:vertAlign w:val="subscript"/>
        </w:rPr>
        <w:t>2</w:t>
      </w:r>
      <w:r>
        <w:rPr>
          <w:szCs w:val="24"/>
        </w:rPr>
        <w:t>.</w:t>
      </w:r>
    </w:p>
    <w:p w14:paraId="5C2B11C7" w14:textId="77777777" w:rsidR="00692013" w:rsidRPr="00DF1A3E" w:rsidRDefault="00692013" w:rsidP="00692013">
      <w:pPr>
        <w:pStyle w:val="Paragraphedeliste"/>
        <w:ind w:left="426"/>
        <w:rPr>
          <w:sz w:val="16"/>
          <w:szCs w:val="16"/>
        </w:rPr>
      </w:pPr>
    </w:p>
    <w:p w14:paraId="7B55DF0C" w14:textId="77777777" w:rsidR="00692013" w:rsidRPr="00DF1A3E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DF1A3E">
        <w:rPr>
          <w:b/>
          <w:bCs/>
          <w:szCs w:val="24"/>
        </w:rPr>
        <w:t>Infrastructure</w:t>
      </w:r>
      <w:r w:rsidRPr="00DF1A3E">
        <w:rPr>
          <w:szCs w:val="24"/>
        </w:rPr>
        <w:t xml:space="preserve"> : infrastructure.</w:t>
      </w:r>
    </w:p>
    <w:p w14:paraId="285AD4CF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3AF0217F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2AFE0FED" w14:textId="72B463EE" w:rsidR="00CE3706" w:rsidRPr="00170AFB" w:rsidRDefault="00CE3706" w:rsidP="00170AFB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r w:rsidRPr="00170AFB">
        <w:rPr>
          <w:b/>
          <w:bCs/>
          <w:color w:val="1F497D" w:themeColor="text2"/>
          <w:sz w:val="28"/>
          <w:szCs w:val="28"/>
        </w:rPr>
        <w:t xml:space="preserve">Innovations and future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developments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in the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field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of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</w:p>
    <w:p w14:paraId="60530023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6B391B06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08CEACFE" w14:textId="77777777" w:rsidR="00692013" w:rsidRPr="005C060D" w:rsidRDefault="00692013" w:rsidP="005C060D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21755A">
        <w:rPr>
          <w:rStyle w:val="lev"/>
        </w:rPr>
        <w:t xml:space="preserve">Innovation : </w:t>
      </w:r>
      <w:r w:rsidRPr="005C060D">
        <w:rPr>
          <w:szCs w:val="24"/>
        </w:rPr>
        <w:t>innovation.</w:t>
      </w:r>
    </w:p>
    <w:p w14:paraId="7BCF50D4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5B5CDCEF" w14:textId="77777777" w:rsidR="00692013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Technology</w:t>
      </w:r>
      <w:proofErr w:type="spellEnd"/>
      <w:r w:rsidRPr="0021755A">
        <w:rPr>
          <w:rStyle w:val="lev"/>
        </w:rPr>
        <w:t xml:space="preserve"> </w:t>
      </w:r>
      <w:proofErr w:type="spellStart"/>
      <w:r w:rsidRPr="0021755A">
        <w:rPr>
          <w:rStyle w:val="lev"/>
        </w:rPr>
        <w:t>advancements</w:t>
      </w:r>
      <w:proofErr w:type="spellEnd"/>
      <w:r w:rsidRPr="0021755A">
        <w:rPr>
          <w:rStyle w:val="lev"/>
        </w:rPr>
        <w:t xml:space="preserve"> : </w:t>
      </w:r>
      <w:r w:rsidRPr="005C060D">
        <w:rPr>
          <w:szCs w:val="24"/>
        </w:rPr>
        <w:t>avancées technologiques.</w:t>
      </w:r>
    </w:p>
    <w:p w14:paraId="1494A9B3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263EE895" w14:textId="77777777" w:rsidR="00692013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Enhanced</w:t>
      </w:r>
      <w:proofErr w:type="spellEnd"/>
      <w:r w:rsidRPr="0021755A">
        <w:rPr>
          <w:rStyle w:val="lev"/>
        </w:rPr>
        <w:t xml:space="preserve"> </w:t>
      </w:r>
      <w:proofErr w:type="spellStart"/>
      <w:r w:rsidRPr="0021755A">
        <w:rPr>
          <w:rStyle w:val="lev"/>
        </w:rPr>
        <w:t>geothermal</w:t>
      </w:r>
      <w:proofErr w:type="spellEnd"/>
      <w:r w:rsidRPr="0021755A">
        <w:rPr>
          <w:rStyle w:val="lev"/>
        </w:rPr>
        <w:t xml:space="preserve"> </w:t>
      </w:r>
      <w:proofErr w:type="spellStart"/>
      <w:r w:rsidRPr="0021755A">
        <w:rPr>
          <w:rStyle w:val="lev"/>
        </w:rPr>
        <w:t>systems</w:t>
      </w:r>
      <w:proofErr w:type="spellEnd"/>
      <w:r w:rsidRPr="0021755A">
        <w:rPr>
          <w:rStyle w:val="lev"/>
        </w:rPr>
        <w:t xml:space="preserve"> : </w:t>
      </w:r>
      <w:r w:rsidRPr="005C060D">
        <w:rPr>
          <w:szCs w:val="24"/>
        </w:rPr>
        <w:t>systèmes géothermiques améliorés.</w:t>
      </w:r>
    </w:p>
    <w:p w14:paraId="566D6A94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3E9E906C" w14:textId="77777777" w:rsidR="00692013" w:rsidRPr="005C060D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Research</w:t>
      </w:r>
      <w:proofErr w:type="spellEnd"/>
      <w:r w:rsidRPr="0021755A">
        <w:rPr>
          <w:rStyle w:val="lev"/>
        </w:rPr>
        <w:t xml:space="preserve"> and </w:t>
      </w:r>
      <w:proofErr w:type="spellStart"/>
      <w:r w:rsidRPr="0021755A">
        <w:rPr>
          <w:rStyle w:val="lev"/>
        </w:rPr>
        <w:t>development</w:t>
      </w:r>
      <w:proofErr w:type="spellEnd"/>
      <w:r w:rsidRPr="0021755A">
        <w:rPr>
          <w:rStyle w:val="lev"/>
        </w:rPr>
        <w:t xml:space="preserve"> : </w:t>
      </w:r>
      <w:r w:rsidRPr="005C060D">
        <w:rPr>
          <w:rStyle w:val="lev"/>
          <w:b w:val="0"/>
          <w:bCs w:val="0"/>
        </w:rPr>
        <w:t>recherche et développement.</w:t>
      </w:r>
    </w:p>
    <w:p w14:paraId="64176536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7092AA9F" w14:textId="77777777" w:rsidR="00692013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Breakthroughs</w:t>
      </w:r>
      <w:proofErr w:type="spellEnd"/>
      <w:r w:rsidRPr="0021755A">
        <w:rPr>
          <w:rStyle w:val="lev"/>
        </w:rPr>
        <w:t xml:space="preserve"> : </w:t>
      </w:r>
      <w:r w:rsidRPr="005C060D">
        <w:rPr>
          <w:rStyle w:val="lev"/>
          <w:b w:val="0"/>
          <w:bCs w:val="0"/>
        </w:rPr>
        <w:t>percées</w:t>
      </w:r>
      <w:r>
        <w:rPr>
          <w:rStyle w:val="lev"/>
        </w:rPr>
        <w:t>.</w:t>
      </w:r>
    </w:p>
    <w:p w14:paraId="45A88614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6D2C91E4" w14:textId="77777777" w:rsidR="00692013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Efficiency</w:t>
      </w:r>
      <w:proofErr w:type="spellEnd"/>
      <w:r w:rsidRPr="0021755A">
        <w:rPr>
          <w:rStyle w:val="lev"/>
        </w:rPr>
        <w:t xml:space="preserve"> </w:t>
      </w:r>
      <w:proofErr w:type="spellStart"/>
      <w:r w:rsidRPr="0021755A">
        <w:rPr>
          <w:rStyle w:val="lev"/>
        </w:rPr>
        <w:t>improvements</w:t>
      </w:r>
      <w:proofErr w:type="spellEnd"/>
      <w:r w:rsidRPr="0021755A">
        <w:rPr>
          <w:rStyle w:val="lev"/>
        </w:rPr>
        <w:t xml:space="preserve"> : </w:t>
      </w:r>
      <w:r w:rsidRPr="005C060D">
        <w:rPr>
          <w:rStyle w:val="lev"/>
          <w:b w:val="0"/>
          <w:bCs w:val="0"/>
        </w:rPr>
        <w:t>améliorations de l'efficacité.</w:t>
      </w:r>
    </w:p>
    <w:p w14:paraId="61E5D5DB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494A2054" w14:textId="77777777" w:rsidR="00692013" w:rsidRPr="005C060D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spellStart"/>
      <w:r w:rsidRPr="0021755A">
        <w:rPr>
          <w:rStyle w:val="lev"/>
        </w:rPr>
        <w:t>Sustainable</w:t>
      </w:r>
      <w:proofErr w:type="spellEnd"/>
      <w:r w:rsidRPr="0021755A">
        <w:rPr>
          <w:rStyle w:val="lev"/>
        </w:rPr>
        <w:t xml:space="preserve"> practices : </w:t>
      </w:r>
      <w:r w:rsidRPr="005C060D">
        <w:rPr>
          <w:rStyle w:val="lev"/>
          <w:b w:val="0"/>
          <w:bCs w:val="0"/>
        </w:rPr>
        <w:t>pratiques durables.</w:t>
      </w:r>
    </w:p>
    <w:p w14:paraId="3BC71454" w14:textId="77777777" w:rsidR="00692013" w:rsidRPr="0021755A" w:rsidRDefault="00692013" w:rsidP="00692013">
      <w:pPr>
        <w:pStyle w:val="Paragraphedeliste"/>
        <w:ind w:left="426"/>
        <w:rPr>
          <w:rStyle w:val="lev"/>
          <w:b w:val="0"/>
          <w:bCs w:val="0"/>
          <w:sz w:val="16"/>
          <w:szCs w:val="16"/>
        </w:rPr>
      </w:pPr>
    </w:p>
    <w:p w14:paraId="5F639DE0" w14:textId="77777777" w:rsidR="00692013" w:rsidRPr="005C060D" w:rsidRDefault="00692013" w:rsidP="00692013">
      <w:pPr>
        <w:pStyle w:val="Paragraphedeliste"/>
        <w:numPr>
          <w:ilvl w:val="0"/>
          <w:numId w:val="34"/>
        </w:numPr>
        <w:spacing w:line="240" w:lineRule="auto"/>
        <w:ind w:left="426" w:hanging="426"/>
        <w:jc w:val="left"/>
        <w:rPr>
          <w:rStyle w:val="lev"/>
          <w:b w:val="0"/>
          <w:bCs w:val="0"/>
        </w:rPr>
      </w:pPr>
      <w:proofErr w:type="gramStart"/>
      <w:r w:rsidRPr="0021755A">
        <w:rPr>
          <w:rStyle w:val="lev"/>
        </w:rPr>
        <w:t>Future prospects</w:t>
      </w:r>
      <w:proofErr w:type="gramEnd"/>
      <w:r w:rsidRPr="0021755A">
        <w:rPr>
          <w:rStyle w:val="lev"/>
        </w:rPr>
        <w:t xml:space="preserve"> : </w:t>
      </w:r>
      <w:proofErr w:type="gramStart"/>
      <w:r w:rsidRPr="005C060D">
        <w:rPr>
          <w:rStyle w:val="lev"/>
          <w:b w:val="0"/>
          <w:bCs w:val="0"/>
        </w:rPr>
        <w:t>perspectives futures</w:t>
      </w:r>
      <w:proofErr w:type="gramEnd"/>
      <w:r w:rsidRPr="005C060D">
        <w:rPr>
          <w:rStyle w:val="lev"/>
          <w:b w:val="0"/>
          <w:bCs w:val="0"/>
        </w:rPr>
        <w:t>.</w:t>
      </w:r>
    </w:p>
    <w:p w14:paraId="0BAC7F88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73A5401F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2599DC8D" w14:textId="26DC7655" w:rsidR="00692013" w:rsidRPr="00170AFB" w:rsidRDefault="00CE3706" w:rsidP="00170AFB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proofErr w:type="spellStart"/>
      <w:r w:rsidRPr="00170AFB">
        <w:rPr>
          <w:b/>
          <w:bCs/>
          <w:color w:val="1F497D" w:themeColor="text2"/>
          <w:sz w:val="28"/>
          <w:szCs w:val="28"/>
        </w:rPr>
        <w:t>Comparison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between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and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fossil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fuels</w:t>
      </w:r>
    </w:p>
    <w:p w14:paraId="1AAEC74B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3E205952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7A0F66CB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560FB6">
        <w:rPr>
          <w:b/>
          <w:bCs/>
          <w:szCs w:val="24"/>
        </w:rPr>
        <w:t>Fossil</w:t>
      </w:r>
      <w:proofErr w:type="spellEnd"/>
      <w:r w:rsidRPr="00560FB6">
        <w:rPr>
          <w:b/>
          <w:bCs/>
          <w:szCs w:val="24"/>
        </w:rPr>
        <w:t xml:space="preserve"> fuels : </w:t>
      </w:r>
      <w:r w:rsidRPr="00560FB6">
        <w:rPr>
          <w:szCs w:val="24"/>
        </w:rPr>
        <w:t>combustibles fossiles</w:t>
      </w:r>
      <w:r>
        <w:rPr>
          <w:szCs w:val="24"/>
        </w:rPr>
        <w:t>.</w:t>
      </w:r>
    </w:p>
    <w:p w14:paraId="3BE768F1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37B1AE4F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560FB6">
        <w:rPr>
          <w:b/>
          <w:bCs/>
          <w:szCs w:val="24"/>
        </w:rPr>
        <w:lastRenderedPageBreak/>
        <w:t xml:space="preserve">Carbon </w:t>
      </w:r>
      <w:proofErr w:type="spellStart"/>
      <w:r w:rsidRPr="00560FB6">
        <w:rPr>
          <w:b/>
          <w:bCs/>
          <w:szCs w:val="24"/>
        </w:rPr>
        <w:t>footprint</w:t>
      </w:r>
      <w:proofErr w:type="spellEnd"/>
      <w:r w:rsidRPr="00560FB6">
        <w:rPr>
          <w:b/>
          <w:bCs/>
          <w:szCs w:val="24"/>
        </w:rPr>
        <w:t xml:space="preserve"> : </w:t>
      </w:r>
      <w:r w:rsidRPr="00560FB6">
        <w:rPr>
          <w:szCs w:val="24"/>
        </w:rPr>
        <w:t>empreinte carbone</w:t>
      </w:r>
      <w:r>
        <w:rPr>
          <w:szCs w:val="24"/>
        </w:rPr>
        <w:t>.</w:t>
      </w:r>
    </w:p>
    <w:p w14:paraId="3678CE7D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53965751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560FB6">
        <w:rPr>
          <w:b/>
          <w:bCs/>
          <w:szCs w:val="24"/>
        </w:rPr>
        <w:t>Renewable</w:t>
      </w:r>
      <w:proofErr w:type="spellEnd"/>
      <w:r w:rsidRPr="00560FB6">
        <w:rPr>
          <w:b/>
          <w:bCs/>
          <w:szCs w:val="24"/>
        </w:rPr>
        <w:t xml:space="preserve"> vs non-</w:t>
      </w:r>
      <w:proofErr w:type="spellStart"/>
      <w:r w:rsidRPr="00560FB6">
        <w:rPr>
          <w:b/>
          <w:bCs/>
          <w:szCs w:val="24"/>
        </w:rPr>
        <w:t>renewable</w:t>
      </w:r>
      <w:proofErr w:type="spellEnd"/>
      <w:r w:rsidRPr="00560FB6">
        <w:rPr>
          <w:b/>
          <w:bCs/>
          <w:szCs w:val="24"/>
        </w:rPr>
        <w:t xml:space="preserve"> : </w:t>
      </w:r>
      <w:r w:rsidRPr="00560FB6">
        <w:rPr>
          <w:szCs w:val="24"/>
        </w:rPr>
        <w:t>renouvelable vs non-renouvelable</w:t>
      </w:r>
      <w:r>
        <w:rPr>
          <w:szCs w:val="24"/>
        </w:rPr>
        <w:t>.</w:t>
      </w:r>
    </w:p>
    <w:p w14:paraId="49A0AA52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33B2FB35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560FB6">
        <w:rPr>
          <w:b/>
          <w:bCs/>
          <w:szCs w:val="24"/>
        </w:rPr>
        <w:t>Greenhouse</w:t>
      </w:r>
      <w:proofErr w:type="spellEnd"/>
      <w:r w:rsidRPr="00560FB6">
        <w:rPr>
          <w:b/>
          <w:bCs/>
          <w:szCs w:val="24"/>
        </w:rPr>
        <w:t xml:space="preserve"> </w:t>
      </w:r>
      <w:proofErr w:type="spellStart"/>
      <w:r w:rsidRPr="00560FB6">
        <w:rPr>
          <w:b/>
          <w:bCs/>
          <w:szCs w:val="24"/>
        </w:rPr>
        <w:t>gases</w:t>
      </w:r>
      <w:proofErr w:type="spellEnd"/>
      <w:r w:rsidRPr="00560FB6">
        <w:rPr>
          <w:b/>
          <w:bCs/>
          <w:szCs w:val="24"/>
        </w:rPr>
        <w:t xml:space="preserve"> : </w:t>
      </w:r>
      <w:r w:rsidRPr="00560FB6">
        <w:rPr>
          <w:szCs w:val="24"/>
        </w:rPr>
        <w:t>gaz à effet de serre</w:t>
      </w:r>
      <w:r>
        <w:rPr>
          <w:szCs w:val="24"/>
        </w:rPr>
        <w:t>.</w:t>
      </w:r>
    </w:p>
    <w:p w14:paraId="745BFDE9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0828D5CC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560FB6">
        <w:rPr>
          <w:b/>
          <w:bCs/>
          <w:szCs w:val="24"/>
        </w:rPr>
        <w:t xml:space="preserve">Energy </w:t>
      </w:r>
      <w:proofErr w:type="spellStart"/>
      <w:r w:rsidRPr="00560FB6">
        <w:rPr>
          <w:b/>
          <w:bCs/>
          <w:szCs w:val="24"/>
        </w:rPr>
        <w:t>efficiency</w:t>
      </w:r>
      <w:proofErr w:type="spellEnd"/>
      <w:r w:rsidRPr="00560FB6">
        <w:rPr>
          <w:b/>
          <w:bCs/>
          <w:szCs w:val="24"/>
        </w:rPr>
        <w:t xml:space="preserve"> : </w:t>
      </w:r>
      <w:r w:rsidRPr="00560FB6">
        <w:rPr>
          <w:szCs w:val="24"/>
        </w:rPr>
        <w:t>efficacité énergétique</w:t>
      </w:r>
      <w:r>
        <w:rPr>
          <w:szCs w:val="24"/>
        </w:rPr>
        <w:t>.</w:t>
      </w:r>
    </w:p>
    <w:p w14:paraId="219EBA38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615AB847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560FB6">
        <w:rPr>
          <w:b/>
          <w:bCs/>
          <w:szCs w:val="24"/>
        </w:rPr>
        <w:t xml:space="preserve">Pollution : </w:t>
      </w:r>
      <w:r w:rsidRPr="00560FB6">
        <w:rPr>
          <w:szCs w:val="24"/>
        </w:rPr>
        <w:t>pollution</w:t>
      </w:r>
      <w:r>
        <w:rPr>
          <w:szCs w:val="24"/>
        </w:rPr>
        <w:t>.</w:t>
      </w:r>
    </w:p>
    <w:p w14:paraId="705C7600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2627C1A8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560FB6">
        <w:rPr>
          <w:b/>
          <w:bCs/>
          <w:szCs w:val="24"/>
        </w:rPr>
        <w:t xml:space="preserve">Resource </w:t>
      </w:r>
      <w:proofErr w:type="spellStart"/>
      <w:r w:rsidRPr="00560FB6">
        <w:rPr>
          <w:b/>
          <w:bCs/>
          <w:szCs w:val="24"/>
        </w:rPr>
        <w:t>depletion</w:t>
      </w:r>
      <w:proofErr w:type="spellEnd"/>
      <w:r w:rsidRPr="00560FB6">
        <w:rPr>
          <w:b/>
          <w:bCs/>
          <w:szCs w:val="24"/>
        </w:rPr>
        <w:t xml:space="preserve"> : </w:t>
      </w:r>
      <w:r w:rsidRPr="00560FB6">
        <w:rPr>
          <w:szCs w:val="24"/>
        </w:rPr>
        <w:t>épuisement des ressources</w:t>
      </w:r>
      <w:r>
        <w:rPr>
          <w:szCs w:val="24"/>
        </w:rPr>
        <w:t>.</w:t>
      </w:r>
    </w:p>
    <w:p w14:paraId="5E3D13D6" w14:textId="77777777" w:rsidR="00692013" w:rsidRPr="00DD787E" w:rsidRDefault="00692013" w:rsidP="00692013">
      <w:pPr>
        <w:pStyle w:val="Paragraphedeliste"/>
        <w:ind w:left="426"/>
        <w:rPr>
          <w:sz w:val="16"/>
          <w:szCs w:val="16"/>
        </w:rPr>
      </w:pPr>
    </w:p>
    <w:p w14:paraId="682ECF5B" w14:textId="77777777" w:rsidR="00692013" w:rsidRPr="00560FB6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560FB6">
        <w:rPr>
          <w:b/>
          <w:bCs/>
          <w:szCs w:val="24"/>
        </w:rPr>
        <w:t>Climate</w:t>
      </w:r>
      <w:proofErr w:type="spellEnd"/>
      <w:r w:rsidRPr="00560FB6">
        <w:rPr>
          <w:b/>
          <w:bCs/>
          <w:szCs w:val="24"/>
        </w:rPr>
        <w:t xml:space="preserve"> change : </w:t>
      </w:r>
      <w:r w:rsidRPr="00560FB6">
        <w:rPr>
          <w:szCs w:val="24"/>
        </w:rPr>
        <w:t>changement climatique.</w:t>
      </w:r>
    </w:p>
    <w:p w14:paraId="66D5D55C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729947CA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7D640079" w14:textId="2A5065A3" w:rsidR="00692013" w:rsidRPr="00170AFB" w:rsidRDefault="00CE3706" w:rsidP="00692013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proofErr w:type="spellStart"/>
      <w:r w:rsidRPr="00170AFB">
        <w:rPr>
          <w:b/>
          <w:bCs/>
          <w:color w:val="1F497D" w:themeColor="text2"/>
          <w:sz w:val="28"/>
          <w:szCs w:val="28"/>
        </w:rPr>
        <w:t>Environmental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impact of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</w:p>
    <w:p w14:paraId="007317F9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5A6B623A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64A442CE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Environmental</w:t>
      </w:r>
      <w:proofErr w:type="spellEnd"/>
      <w:r w:rsidRPr="00817CAB">
        <w:rPr>
          <w:b/>
          <w:bCs/>
          <w:szCs w:val="24"/>
        </w:rPr>
        <w:t xml:space="preserve"> impact : </w:t>
      </w:r>
      <w:r w:rsidRPr="00817CAB">
        <w:rPr>
          <w:szCs w:val="24"/>
        </w:rPr>
        <w:t>impact environnemental</w:t>
      </w:r>
      <w:r>
        <w:rPr>
          <w:szCs w:val="24"/>
        </w:rPr>
        <w:t>.</w:t>
      </w:r>
    </w:p>
    <w:p w14:paraId="0CA3C82F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02436368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Groundwater</w:t>
      </w:r>
      <w:proofErr w:type="spellEnd"/>
      <w:r w:rsidRPr="00817CAB">
        <w:rPr>
          <w:b/>
          <w:bCs/>
          <w:szCs w:val="24"/>
        </w:rPr>
        <w:t xml:space="preserve"> contamination : </w:t>
      </w:r>
      <w:r w:rsidRPr="00817CAB">
        <w:rPr>
          <w:szCs w:val="24"/>
        </w:rPr>
        <w:t>contamination des eaux souterraines</w:t>
      </w:r>
      <w:r>
        <w:rPr>
          <w:szCs w:val="24"/>
        </w:rPr>
        <w:t>.</w:t>
      </w:r>
    </w:p>
    <w:p w14:paraId="6E494653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0C1BCB2E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Ecosystem</w:t>
      </w:r>
      <w:proofErr w:type="spellEnd"/>
      <w:r w:rsidRPr="00817CAB">
        <w:rPr>
          <w:b/>
          <w:bCs/>
          <w:szCs w:val="24"/>
        </w:rPr>
        <w:t xml:space="preserve"> : </w:t>
      </w:r>
      <w:r w:rsidRPr="00817CAB">
        <w:rPr>
          <w:szCs w:val="24"/>
        </w:rPr>
        <w:t>écosystème</w:t>
      </w:r>
      <w:r>
        <w:rPr>
          <w:szCs w:val="24"/>
        </w:rPr>
        <w:t>.</w:t>
      </w:r>
    </w:p>
    <w:p w14:paraId="214E52D8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54CCE59C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Biodiversity</w:t>
      </w:r>
      <w:proofErr w:type="spellEnd"/>
      <w:r w:rsidRPr="00817CAB">
        <w:rPr>
          <w:b/>
          <w:bCs/>
          <w:szCs w:val="24"/>
        </w:rPr>
        <w:t xml:space="preserve"> : </w:t>
      </w:r>
      <w:r w:rsidRPr="00817CAB">
        <w:rPr>
          <w:szCs w:val="24"/>
        </w:rPr>
        <w:t>biodiversité</w:t>
      </w:r>
      <w:r>
        <w:rPr>
          <w:szCs w:val="24"/>
        </w:rPr>
        <w:t>.</w:t>
      </w:r>
    </w:p>
    <w:p w14:paraId="539173E7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0E1843C8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817CAB">
        <w:rPr>
          <w:b/>
          <w:bCs/>
          <w:szCs w:val="24"/>
        </w:rPr>
        <w:t xml:space="preserve">Land subsidence : </w:t>
      </w:r>
      <w:r w:rsidRPr="00817CAB">
        <w:rPr>
          <w:szCs w:val="24"/>
        </w:rPr>
        <w:t>affaissement des terres</w:t>
      </w:r>
      <w:r>
        <w:rPr>
          <w:szCs w:val="24"/>
        </w:rPr>
        <w:t>.</w:t>
      </w:r>
    </w:p>
    <w:p w14:paraId="53ED017C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465EC3DE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817CAB">
        <w:rPr>
          <w:b/>
          <w:bCs/>
          <w:szCs w:val="24"/>
        </w:rPr>
        <w:t xml:space="preserve">Air </w:t>
      </w:r>
      <w:proofErr w:type="spellStart"/>
      <w:r w:rsidRPr="00817CAB">
        <w:rPr>
          <w:b/>
          <w:bCs/>
          <w:szCs w:val="24"/>
        </w:rPr>
        <w:t>quality</w:t>
      </w:r>
      <w:proofErr w:type="spellEnd"/>
      <w:r w:rsidRPr="00817CAB">
        <w:rPr>
          <w:b/>
          <w:bCs/>
          <w:szCs w:val="24"/>
        </w:rPr>
        <w:t xml:space="preserve"> : </w:t>
      </w:r>
      <w:r w:rsidRPr="00817CAB">
        <w:rPr>
          <w:szCs w:val="24"/>
        </w:rPr>
        <w:t>qualité de l'air</w:t>
      </w:r>
      <w:r>
        <w:rPr>
          <w:szCs w:val="24"/>
        </w:rPr>
        <w:t>.</w:t>
      </w:r>
    </w:p>
    <w:p w14:paraId="3C8D02FA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08B7F6CF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Sustainable</w:t>
      </w:r>
      <w:proofErr w:type="spellEnd"/>
      <w:r w:rsidRPr="00817CAB">
        <w:rPr>
          <w:b/>
          <w:bCs/>
          <w:szCs w:val="24"/>
        </w:rPr>
        <w:t xml:space="preserve"> </w:t>
      </w:r>
      <w:proofErr w:type="spellStart"/>
      <w:r w:rsidRPr="00817CAB">
        <w:rPr>
          <w:b/>
          <w:bCs/>
          <w:szCs w:val="24"/>
        </w:rPr>
        <w:t>development</w:t>
      </w:r>
      <w:proofErr w:type="spellEnd"/>
      <w:r w:rsidRPr="00817CAB">
        <w:rPr>
          <w:b/>
          <w:bCs/>
          <w:szCs w:val="24"/>
        </w:rPr>
        <w:t xml:space="preserve"> : </w:t>
      </w:r>
      <w:r w:rsidRPr="00817CAB">
        <w:rPr>
          <w:szCs w:val="24"/>
        </w:rPr>
        <w:t>développement durable</w:t>
      </w:r>
      <w:r>
        <w:rPr>
          <w:szCs w:val="24"/>
        </w:rPr>
        <w:t>.</w:t>
      </w:r>
    </w:p>
    <w:p w14:paraId="14840957" w14:textId="77777777" w:rsidR="00692013" w:rsidRPr="00817CAB" w:rsidRDefault="00692013" w:rsidP="00692013">
      <w:pPr>
        <w:pStyle w:val="Paragraphedeliste"/>
        <w:ind w:left="426"/>
        <w:rPr>
          <w:sz w:val="16"/>
          <w:szCs w:val="16"/>
        </w:rPr>
      </w:pPr>
    </w:p>
    <w:p w14:paraId="2867138B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817CAB">
        <w:rPr>
          <w:b/>
          <w:bCs/>
          <w:szCs w:val="24"/>
        </w:rPr>
        <w:t>Environmental</w:t>
      </w:r>
      <w:proofErr w:type="spellEnd"/>
      <w:r w:rsidRPr="00817CAB">
        <w:rPr>
          <w:b/>
          <w:bCs/>
          <w:szCs w:val="24"/>
        </w:rPr>
        <w:t xml:space="preserve"> </w:t>
      </w:r>
      <w:proofErr w:type="spellStart"/>
      <w:r w:rsidRPr="00817CAB">
        <w:rPr>
          <w:b/>
          <w:bCs/>
          <w:szCs w:val="24"/>
        </w:rPr>
        <w:t>regulations</w:t>
      </w:r>
      <w:proofErr w:type="spellEnd"/>
      <w:r w:rsidRPr="00817CAB">
        <w:rPr>
          <w:b/>
          <w:bCs/>
          <w:szCs w:val="24"/>
        </w:rPr>
        <w:t xml:space="preserve"> : </w:t>
      </w:r>
      <w:r w:rsidRPr="00817CAB">
        <w:rPr>
          <w:szCs w:val="24"/>
        </w:rPr>
        <w:t>réglementations environnementales.</w:t>
      </w:r>
    </w:p>
    <w:p w14:paraId="1565732C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0E9C1385" w14:textId="77777777" w:rsidR="00692013" w:rsidRDefault="00692013" w:rsidP="00692013">
      <w:pPr>
        <w:widowControl w:val="0"/>
        <w:adjustRightInd w:val="0"/>
        <w:textAlignment w:val="baseline"/>
        <w:rPr>
          <w:sz w:val="16"/>
          <w:szCs w:val="16"/>
        </w:rPr>
      </w:pPr>
    </w:p>
    <w:p w14:paraId="14A59A2E" w14:textId="36A3ED17" w:rsidR="00692013" w:rsidRPr="00170AFB" w:rsidRDefault="00CE3706" w:rsidP="00692013">
      <w:pPr>
        <w:widowControl w:val="0"/>
        <w:adjustRightInd w:val="0"/>
        <w:jc w:val="center"/>
        <w:textAlignment w:val="baseline"/>
        <w:rPr>
          <w:b/>
          <w:bCs/>
          <w:color w:val="1F497D" w:themeColor="text2"/>
          <w:sz w:val="28"/>
          <w:szCs w:val="28"/>
        </w:rPr>
      </w:pPr>
      <w:proofErr w:type="spellStart"/>
      <w:r w:rsidRPr="00170AFB">
        <w:rPr>
          <w:b/>
          <w:bCs/>
          <w:color w:val="1F497D" w:themeColor="text2"/>
          <w:sz w:val="28"/>
          <w:szCs w:val="28"/>
        </w:rPr>
        <w:t>Geothermal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and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energy</w:t>
      </w:r>
      <w:proofErr w:type="spellEnd"/>
      <w:r w:rsidRPr="00170AFB">
        <w:rPr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Pr="00170AFB">
        <w:rPr>
          <w:b/>
          <w:bCs/>
          <w:color w:val="1F497D" w:themeColor="text2"/>
          <w:sz w:val="28"/>
          <w:szCs w:val="28"/>
        </w:rPr>
        <w:t>policy</w:t>
      </w:r>
      <w:proofErr w:type="spellEnd"/>
    </w:p>
    <w:p w14:paraId="3018876A" w14:textId="77777777" w:rsidR="00692013" w:rsidRPr="00C22B4B" w:rsidRDefault="00692013" w:rsidP="00692013">
      <w:pPr>
        <w:widowControl w:val="0"/>
        <w:pBdr>
          <w:bottom w:val="single" w:sz="4" w:space="1" w:color="auto"/>
        </w:pBdr>
        <w:adjustRightInd w:val="0"/>
        <w:textAlignment w:val="baseline"/>
        <w:rPr>
          <w:sz w:val="16"/>
          <w:szCs w:val="16"/>
          <w:lang w:val="en-GB"/>
        </w:rPr>
      </w:pPr>
    </w:p>
    <w:p w14:paraId="380FC9E5" w14:textId="77777777" w:rsidR="00692013" w:rsidRPr="00B745EB" w:rsidRDefault="00692013" w:rsidP="00692013">
      <w:pPr>
        <w:pStyle w:val="Paragraphedeliste"/>
        <w:ind w:left="0"/>
        <w:rPr>
          <w:bCs/>
          <w:sz w:val="16"/>
          <w:szCs w:val="16"/>
          <w:lang w:val="en-GB"/>
        </w:rPr>
      </w:pPr>
    </w:p>
    <w:p w14:paraId="50C12E9B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A8385F">
        <w:rPr>
          <w:b/>
          <w:bCs/>
          <w:szCs w:val="24"/>
        </w:rPr>
        <w:t xml:space="preserve">Energy </w:t>
      </w:r>
      <w:proofErr w:type="spellStart"/>
      <w:r w:rsidRPr="00A8385F">
        <w:rPr>
          <w:b/>
          <w:bCs/>
          <w:szCs w:val="24"/>
        </w:rPr>
        <w:t>policy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politique énergétique</w:t>
      </w:r>
      <w:r>
        <w:rPr>
          <w:szCs w:val="24"/>
        </w:rPr>
        <w:t>.</w:t>
      </w:r>
    </w:p>
    <w:p w14:paraId="1E25D70A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2CB74F3C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A8385F">
        <w:rPr>
          <w:b/>
          <w:bCs/>
          <w:szCs w:val="24"/>
        </w:rPr>
        <w:t>Government</w:t>
      </w:r>
      <w:proofErr w:type="spellEnd"/>
      <w:r w:rsidRPr="00A8385F">
        <w:rPr>
          <w:b/>
          <w:bCs/>
          <w:szCs w:val="24"/>
        </w:rPr>
        <w:t xml:space="preserve"> </w:t>
      </w:r>
      <w:proofErr w:type="spellStart"/>
      <w:r w:rsidRPr="00A8385F">
        <w:rPr>
          <w:b/>
          <w:bCs/>
          <w:szCs w:val="24"/>
        </w:rPr>
        <w:t>incentives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incitations gouvernementales</w:t>
      </w:r>
      <w:r>
        <w:rPr>
          <w:szCs w:val="24"/>
        </w:rPr>
        <w:t>.</w:t>
      </w:r>
    </w:p>
    <w:p w14:paraId="0F6777E8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0F6FC139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A8385F">
        <w:rPr>
          <w:b/>
          <w:bCs/>
          <w:szCs w:val="24"/>
        </w:rPr>
        <w:t>Regulations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réglementations</w:t>
      </w:r>
      <w:r>
        <w:rPr>
          <w:szCs w:val="24"/>
        </w:rPr>
        <w:t>.</w:t>
      </w:r>
    </w:p>
    <w:p w14:paraId="4D545530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3754F618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gramStart"/>
      <w:r w:rsidRPr="00A8385F">
        <w:rPr>
          <w:b/>
          <w:bCs/>
          <w:szCs w:val="24"/>
        </w:rPr>
        <w:t>Subsidies</w:t>
      </w:r>
      <w:proofErr w:type="gram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subventions</w:t>
      </w:r>
      <w:r>
        <w:rPr>
          <w:szCs w:val="24"/>
        </w:rPr>
        <w:t>.</w:t>
      </w:r>
    </w:p>
    <w:p w14:paraId="5171C086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13F3AB4D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A8385F">
        <w:rPr>
          <w:b/>
          <w:bCs/>
          <w:szCs w:val="24"/>
        </w:rPr>
        <w:t xml:space="preserve">Energy </w:t>
      </w:r>
      <w:proofErr w:type="spellStart"/>
      <w:r w:rsidRPr="00A8385F">
        <w:rPr>
          <w:b/>
          <w:bCs/>
          <w:szCs w:val="24"/>
        </w:rPr>
        <w:t>independence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indépendance énergétique</w:t>
      </w:r>
      <w:r>
        <w:rPr>
          <w:szCs w:val="24"/>
        </w:rPr>
        <w:t>.</w:t>
      </w:r>
    </w:p>
    <w:p w14:paraId="05FF5B8E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3067FB01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A8385F">
        <w:rPr>
          <w:b/>
          <w:bCs/>
          <w:szCs w:val="24"/>
        </w:rPr>
        <w:t xml:space="preserve">Policy </w:t>
      </w:r>
      <w:proofErr w:type="spellStart"/>
      <w:r w:rsidRPr="00A8385F">
        <w:rPr>
          <w:b/>
          <w:bCs/>
          <w:szCs w:val="24"/>
        </w:rPr>
        <w:t>framework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cadre politique</w:t>
      </w:r>
      <w:r>
        <w:rPr>
          <w:szCs w:val="24"/>
        </w:rPr>
        <w:t>.</w:t>
      </w:r>
    </w:p>
    <w:p w14:paraId="2015137B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63991F69" w14:textId="77777777" w:rsidR="00692013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proofErr w:type="spellStart"/>
      <w:r w:rsidRPr="00A8385F">
        <w:rPr>
          <w:b/>
          <w:bCs/>
          <w:szCs w:val="24"/>
        </w:rPr>
        <w:t>Renewable</w:t>
      </w:r>
      <w:proofErr w:type="spellEnd"/>
      <w:r w:rsidRPr="00A8385F">
        <w:rPr>
          <w:b/>
          <w:bCs/>
          <w:szCs w:val="24"/>
        </w:rPr>
        <w:t xml:space="preserve"> </w:t>
      </w:r>
      <w:proofErr w:type="spellStart"/>
      <w:r w:rsidRPr="00A8385F">
        <w:rPr>
          <w:b/>
          <w:bCs/>
          <w:szCs w:val="24"/>
        </w:rPr>
        <w:t>energy</w:t>
      </w:r>
      <w:proofErr w:type="spellEnd"/>
      <w:r w:rsidRPr="00A8385F">
        <w:rPr>
          <w:b/>
          <w:bCs/>
          <w:szCs w:val="24"/>
        </w:rPr>
        <w:t xml:space="preserve"> </w:t>
      </w:r>
      <w:proofErr w:type="spellStart"/>
      <w:r w:rsidRPr="00A8385F">
        <w:rPr>
          <w:b/>
          <w:bCs/>
          <w:szCs w:val="24"/>
        </w:rPr>
        <w:t>targets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objectifs d'énergie renouvelable</w:t>
      </w:r>
      <w:r>
        <w:rPr>
          <w:szCs w:val="24"/>
        </w:rPr>
        <w:t>.</w:t>
      </w:r>
    </w:p>
    <w:p w14:paraId="0456F529" w14:textId="77777777" w:rsidR="00692013" w:rsidRPr="00A8385F" w:rsidRDefault="00692013" w:rsidP="00692013">
      <w:pPr>
        <w:pStyle w:val="Paragraphedeliste"/>
        <w:ind w:left="426"/>
        <w:rPr>
          <w:sz w:val="16"/>
          <w:szCs w:val="16"/>
        </w:rPr>
      </w:pPr>
    </w:p>
    <w:p w14:paraId="1707DC98" w14:textId="77777777" w:rsidR="00692013" w:rsidRPr="00A8385F" w:rsidRDefault="00692013" w:rsidP="00692013">
      <w:pPr>
        <w:pStyle w:val="Paragraphedeliste"/>
        <w:numPr>
          <w:ilvl w:val="0"/>
          <w:numId w:val="33"/>
        </w:numPr>
        <w:spacing w:line="240" w:lineRule="auto"/>
        <w:ind w:left="426" w:hanging="426"/>
        <w:jc w:val="left"/>
        <w:rPr>
          <w:szCs w:val="24"/>
        </w:rPr>
      </w:pPr>
      <w:r w:rsidRPr="00A8385F">
        <w:rPr>
          <w:b/>
          <w:bCs/>
          <w:szCs w:val="24"/>
        </w:rPr>
        <w:t xml:space="preserve">International </w:t>
      </w:r>
      <w:proofErr w:type="spellStart"/>
      <w:r w:rsidRPr="00A8385F">
        <w:rPr>
          <w:b/>
          <w:bCs/>
          <w:szCs w:val="24"/>
        </w:rPr>
        <w:t>agreements</w:t>
      </w:r>
      <w:proofErr w:type="spellEnd"/>
      <w:r w:rsidRPr="00A8385F">
        <w:rPr>
          <w:b/>
          <w:bCs/>
          <w:szCs w:val="24"/>
        </w:rPr>
        <w:t xml:space="preserve"> : </w:t>
      </w:r>
      <w:r w:rsidRPr="00A8385F">
        <w:rPr>
          <w:szCs w:val="24"/>
        </w:rPr>
        <w:t>accords internationaux.</w:t>
      </w:r>
    </w:p>
    <w:p w14:paraId="23A67DA0" w14:textId="77777777" w:rsidR="00692013" w:rsidRDefault="00692013" w:rsidP="00692013">
      <w:pPr>
        <w:pBdr>
          <w:bottom w:val="double" w:sz="4" w:space="1" w:color="auto"/>
        </w:pBdr>
        <w:rPr>
          <w:szCs w:val="24"/>
          <w:lang w:val="en-GB"/>
        </w:rPr>
      </w:pPr>
    </w:p>
    <w:p w14:paraId="1A5897D0" w14:textId="0EBE9457" w:rsidR="00647BD1" w:rsidRPr="00AA6BDB" w:rsidRDefault="00647BD1" w:rsidP="00647BD1">
      <w:pPr>
        <w:pStyle w:val="Titre"/>
        <w:rPr>
          <w:lang w:val="en-US"/>
        </w:rPr>
      </w:pPr>
      <w:r w:rsidRPr="00AA6BDB">
        <w:rPr>
          <w:lang w:val="en-US"/>
        </w:rPr>
        <w:lastRenderedPageBreak/>
        <w:t>Activit</w:t>
      </w:r>
      <w:r w:rsidR="00D766FA">
        <w:rPr>
          <w:lang w:val="en-US"/>
        </w:rPr>
        <w:t>ies</w:t>
      </w:r>
      <w:r w:rsidRPr="00AA6BDB">
        <w:rPr>
          <w:lang w:val="en-US"/>
        </w:rPr>
        <w:t xml:space="preserve"> summary</w:t>
      </w:r>
    </w:p>
    <w:p w14:paraId="2E73FEFA" w14:textId="77777777" w:rsidR="00EF0F81" w:rsidRPr="003B5E56" w:rsidRDefault="00EF0F81" w:rsidP="00EF0F81">
      <w:pPr>
        <w:rPr>
          <w:rFonts w:cs="Lucida Sans Unicode"/>
          <w:sz w:val="22"/>
          <w:lang w:val="en-US"/>
        </w:rPr>
      </w:pPr>
      <w:r w:rsidRPr="003B5E56">
        <w:rPr>
          <w:rFonts w:cs="Lucida Sans Unicode"/>
          <w:sz w:val="22"/>
          <w:lang w:val="en-US"/>
        </w:rPr>
        <w:t>What you must remember:</w:t>
      </w:r>
    </w:p>
    <w:p w14:paraId="4034FC15" w14:textId="135F1F85" w:rsidR="00EF0F81" w:rsidRPr="00E7149E" w:rsidRDefault="00406FE0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Geothermal energy</w:t>
      </w:r>
    </w:p>
    <w:p w14:paraId="2F07F04D" w14:textId="143050B4" w:rsidR="00E7149E" w:rsidRDefault="005435E9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Energy policy</w:t>
      </w:r>
    </w:p>
    <w:p w14:paraId="6634D90C" w14:textId="121AEF42" w:rsidR="00D00B32" w:rsidRDefault="001F1F03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Sustainable development</w:t>
      </w:r>
    </w:p>
    <w:p w14:paraId="4C72BBEC" w14:textId="77777777" w:rsidR="00E7149E" w:rsidRDefault="00E7149E" w:rsidP="003738F5">
      <w:pPr>
        <w:rPr>
          <w:rFonts w:cs="Lucida Sans Unicode"/>
          <w:b/>
          <w:sz w:val="22"/>
          <w:lang w:val="en-US"/>
        </w:rPr>
      </w:pPr>
    </w:p>
    <w:p w14:paraId="4BB78433" w14:textId="77500E08" w:rsidR="00EF0F81" w:rsidRPr="00093EA3" w:rsidRDefault="00EF0F81" w:rsidP="00EF0F81">
      <w:p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Skills linked to the curriculum</w:t>
      </w:r>
      <w:r w:rsidRPr="005D5211">
        <w:rPr>
          <w:rFonts w:cs="Lucida Sans Unicode"/>
          <w:b/>
          <w:sz w:val="22"/>
          <w:lang w:val="en-US"/>
        </w:rPr>
        <w:t>:</w:t>
      </w:r>
    </w:p>
    <w:p w14:paraId="5A5778CF" w14:textId="77777777" w:rsidR="00EF0F81" w:rsidRPr="00093EA3" w:rsidRDefault="00EF0F81" w:rsidP="00EF0F81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5"/>
        <w:gridCol w:w="5448"/>
        <w:gridCol w:w="3065"/>
      </w:tblGrid>
      <w:tr w:rsidR="00584431" w:rsidRPr="00E34D00" w14:paraId="4971D523" w14:textId="77777777" w:rsidTr="00594AC4">
        <w:tc>
          <w:tcPr>
            <w:tcW w:w="14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3B4D93A3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Compétences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2A25B985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Capacités à maîtriser</w:t>
            </w:r>
          </w:p>
        </w:tc>
        <w:tc>
          <w:tcPr>
            <w:tcW w:w="3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1F497D" w:themeFill="text2"/>
          </w:tcPr>
          <w:p w14:paraId="044AECFA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Où dans cette séquence ?</w:t>
            </w:r>
          </w:p>
        </w:tc>
      </w:tr>
      <w:tr w:rsidR="00584431" w:rsidRPr="00E34D00" w14:paraId="0B993F40" w14:textId="77777777" w:rsidTr="00594AC4">
        <w:trPr>
          <w:trHeight w:val="205"/>
        </w:trPr>
        <w:tc>
          <w:tcPr>
            <w:tcW w:w="1455" w:type="dxa"/>
            <w:vMerge w:val="restart"/>
            <w:tcBorders>
              <w:left w:val="nil"/>
            </w:tcBorders>
            <w:vAlign w:val="center"/>
          </w:tcPr>
          <w:p w14:paraId="2F0A80E6" w14:textId="77777777" w:rsidR="00584431" w:rsidRPr="00E34D00" w:rsidRDefault="00584431" w:rsidP="00594AC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APP</w:t>
            </w:r>
          </w:p>
        </w:tc>
        <w:tc>
          <w:tcPr>
            <w:tcW w:w="5448" w:type="dxa"/>
          </w:tcPr>
          <w:p w14:paraId="40FFC196" w14:textId="77777777" w:rsidR="00584431" w:rsidRPr="00CE0897" w:rsidRDefault="00584431" w:rsidP="00594AC4">
            <w:pPr>
              <w:spacing w:before="60" w:after="60"/>
            </w:pPr>
            <w:r w:rsidRPr="00CE0897">
              <w:t>Utiliser du vocabulaire spécifique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2EB25CA7" w14:textId="3768A4D5" w:rsidR="00584431" w:rsidRPr="00E34D00" w:rsidRDefault="00584431" w:rsidP="00594AC4">
            <w:pPr>
              <w:jc w:val="left"/>
            </w:pPr>
            <w:r>
              <w:t>Activité</w:t>
            </w:r>
            <w:r w:rsidR="00704DBE">
              <w:t>s</w:t>
            </w:r>
            <w:r>
              <w:t xml:space="preserve"> 1 </w:t>
            </w:r>
            <w:r w:rsidR="00CD4F57">
              <w:t>à 3</w:t>
            </w:r>
          </w:p>
        </w:tc>
      </w:tr>
      <w:tr w:rsidR="00584431" w:rsidRPr="00E34D00" w14:paraId="324F2A98" w14:textId="77777777" w:rsidTr="00594AC4">
        <w:trPr>
          <w:trHeight w:val="205"/>
        </w:trPr>
        <w:tc>
          <w:tcPr>
            <w:tcW w:w="1455" w:type="dxa"/>
            <w:vMerge/>
            <w:tcBorders>
              <w:left w:val="nil"/>
            </w:tcBorders>
            <w:vAlign w:val="center"/>
          </w:tcPr>
          <w:p w14:paraId="111C1FCB" w14:textId="77777777" w:rsidR="00584431" w:rsidRDefault="00584431" w:rsidP="00594AC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5448" w:type="dxa"/>
          </w:tcPr>
          <w:p w14:paraId="7EFC624B" w14:textId="77777777" w:rsidR="00584431" w:rsidRPr="00CE0897" w:rsidRDefault="00584431" w:rsidP="00594AC4">
            <w:pPr>
              <w:spacing w:before="60" w:after="60"/>
            </w:pPr>
            <w:r w:rsidRPr="00CE0897">
              <w:t>Lire et comprendre des documents scientifiques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3353D640" w14:textId="09DF1C89" w:rsidR="00584431" w:rsidRDefault="002A6C29" w:rsidP="00594AC4">
            <w:pPr>
              <w:jc w:val="left"/>
            </w:pPr>
            <w:r>
              <w:t xml:space="preserve">Activités </w:t>
            </w:r>
            <w:r w:rsidR="00642C54">
              <w:t xml:space="preserve">1 </w:t>
            </w:r>
            <w:r w:rsidR="00CD4F57">
              <w:t>à</w:t>
            </w:r>
            <w:r w:rsidR="00642C54">
              <w:t xml:space="preserve"> </w:t>
            </w:r>
            <w:r w:rsidR="00CD4F57">
              <w:t>3</w:t>
            </w:r>
          </w:p>
        </w:tc>
      </w:tr>
      <w:tr w:rsidR="00F8132E" w:rsidRPr="00E34D00" w14:paraId="1B2BC599" w14:textId="77777777" w:rsidTr="001C46CF">
        <w:tc>
          <w:tcPr>
            <w:tcW w:w="1455" w:type="dxa"/>
            <w:tcBorders>
              <w:left w:val="nil"/>
            </w:tcBorders>
            <w:vAlign w:val="center"/>
          </w:tcPr>
          <w:p w14:paraId="09A1A339" w14:textId="77777777" w:rsidR="00F8132E" w:rsidRPr="00E34D00" w:rsidRDefault="00F8132E" w:rsidP="001C46CF">
            <w:pPr>
              <w:jc w:val="center"/>
              <w:rPr>
                <w:b/>
                <w:color w:val="1F497D" w:themeColor="text2"/>
              </w:rPr>
            </w:pPr>
            <w:r w:rsidRPr="00E34D00">
              <w:rPr>
                <w:b/>
                <w:color w:val="1F497D" w:themeColor="text2"/>
              </w:rPr>
              <w:t>COM</w:t>
            </w:r>
          </w:p>
        </w:tc>
        <w:tc>
          <w:tcPr>
            <w:tcW w:w="5448" w:type="dxa"/>
          </w:tcPr>
          <w:p w14:paraId="18FF8A18" w14:textId="69AADC87" w:rsidR="00F8132E" w:rsidRPr="00E34D00" w:rsidRDefault="00F8132E" w:rsidP="001C46CF">
            <w:pPr>
              <w:spacing w:before="60" w:after="60"/>
            </w:pPr>
            <w:r>
              <w:t xml:space="preserve">S’exprimer à l’écrit </w:t>
            </w:r>
            <w:r w:rsidR="00D21B0D">
              <w:t xml:space="preserve">et à l’oral </w:t>
            </w:r>
            <w:r>
              <w:t>en utilisant le vocabulaire adapté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1E6170A9" w14:textId="42C3568A" w:rsidR="00F8132E" w:rsidRPr="00E34D00" w:rsidRDefault="00704DBE" w:rsidP="001C46CF">
            <w:pPr>
              <w:jc w:val="left"/>
            </w:pPr>
            <w:r>
              <w:t xml:space="preserve">Activités </w:t>
            </w:r>
            <w:r w:rsidR="00D21B0D">
              <w:t>1</w:t>
            </w:r>
            <w:r>
              <w:t xml:space="preserve"> </w:t>
            </w:r>
            <w:r w:rsidR="00D21B0D">
              <w:t>à</w:t>
            </w:r>
            <w:r w:rsidR="005459DD">
              <w:t xml:space="preserve"> </w:t>
            </w:r>
            <w:r w:rsidR="00CD4F57">
              <w:t>3</w:t>
            </w:r>
          </w:p>
        </w:tc>
      </w:tr>
    </w:tbl>
    <w:p w14:paraId="26D6EEC2" w14:textId="77777777" w:rsidR="005C7E1A" w:rsidRDefault="005C7E1A" w:rsidP="005C7E1A">
      <w:pPr>
        <w:rPr>
          <w:color w:val="000000" w:themeColor="text1"/>
          <w:sz w:val="22"/>
        </w:rPr>
      </w:pPr>
    </w:p>
    <w:p w14:paraId="74EBC06A" w14:textId="77777777" w:rsidR="00E6154D" w:rsidRPr="0008258E" w:rsidRDefault="00E6154D" w:rsidP="00E6154D">
      <w:pPr>
        <w:rPr>
          <w:szCs w:val="24"/>
        </w:rPr>
      </w:pPr>
      <w:r w:rsidRPr="00AE1BCB">
        <w:rPr>
          <w:b/>
          <w:bCs/>
          <w:i/>
          <w:iCs/>
          <w:szCs w:val="24"/>
        </w:rPr>
        <w:t>Objectifs de la séance</w:t>
      </w:r>
      <w:r w:rsidRPr="0008258E">
        <w:rPr>
          <w:szCs w:val="24"/>
        </w:rPr>
        <w:t xml:space="preserve"> :</w:t>
      </w:r>
    </w:p>
    <w:p w14:paraId="13418D95" w14:textId="77777777" w:rsidR="00E6154D" w:rsidRDefault="00E6154D" w:rsidP="00E6154D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linguistiques</w:t>
      </w:r>
      <w:r w:rsidRPr="00AE1BCB">
        <w:rPr>
          <w:szCs w:val="24"/>
        </w:rPr>
        <w:t xml:space="preserve"> : Améliorer la capacité des élèves à parler en anglais sur un sujet technique.</w:t>
      </w:r>
    </w:p>
    <w:p w14:paraId="54E15655" w14:textId="77777777" w:rsidR="00E6154D" w:rsidRDefault="00E6154D" w:rsidP="00E6154D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techniques</w:t>
      </w:r>
      <w:r w:rsidRPr="00AE1BCB">
        <w:rPr>
          <w:szCs w:val="24"/>
        </w:rPr>
        <w:t xml:space="preserve"> : Renforcer les connaissances sur la géothermie et le chauffage urbain.</w:t>
      </w:r>
    </w:p>
    <w:p w14:paraId="63B9E679" w14:textId="77777777" w:rsidR="00E6154D" w:rsidRPr="00AE1BCB" w:rsidRDefault="00E6154D" w:rsidP="00E6154D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de présentation</w:t>
      </w:r>
      <w:r w:rsidRPr="00AE1BCB">
        <w:rPr>
          <w:szCs w:val="24"/>
        </w:rPr>
        <w:t xml:space="preserve"> : Développer les compétences en communication et présentation en anglais.</w:t>
      </w:r>
    </w:p>
    <w:p w14:paraId="6DCBA9DD" w14:textId="77777777" w:rsidR="00E6154D" w:rsidRPr="0008258E" w:rsidRDefault="00E6154D" w:rsidP="00E6154D">
      <w:pPr>
        <w:rPr>
          <w:szCs w:val="24"/>
        </w:rPr>
      </w:pPr>
    </w:p>
    <w:p w14:paraId="3940716E" w14:textId="77777777" w:rsidR="00E6154D" w:rsidRPr="0008258E" w:rsidRDefault="00E6154D" w:rsidP="00E6154D">
      <w:pPr>
        <w:rPr>
          <w:szCs w:val="24"/>
        </w:rPr>
      </w:pPr>
      <w:r w:rsidRPr="008F6F50">
        <w:rPr>
          <w:b/>
          <w:bCs/>
          <w:i/>
          <w:iCs/>
          <w:szCs w:val="24"/>
        </w:rPr>
        <w:t>Durée de la séance</w:t>
      </w:r>
      <w:r w:rsidRPr="0008258E">
        <w:rPr>
          <w:szCs w:val="24"/>
        </w:rPr>
        <w:t xml:space="preserve"> :</w:t>
      </w:r>
      <w:r>
        <w:rPr>
          <w:szCs w:val="24"/>
        </w:rPr>
        <w:t xml:space="preserve"> </w:t>
      </w:r>
      <w:r w:rsidRPr="0008258E">
        <w:rPr>
          <w:szCs w:val="24"/>
        </w:rPr>
        <w:t>1 heure</w:t>
      </w:r>
    </w:p>
    <w:p w14:paraId="784C633F" w14:textId="77777777" w:rsidR="00E6154D" w:rsidRPr="0008258E" w:rsidRDefault="00E6154D" w:rsidP="00E6154D">
      <w:pPr>
        <w:tabs>
          <w:tab w:val="left" w:pos="2812"/>
        </w:tabs>
        <w:rPr>
          <w:szCs w:val="24"/>
        </w:rPr>
      </w:pPr>
      <w:r>
        <w:rPr>
          <w:szCs w:val="24"/>
        </w:rPr>
        <w:tab/>
      </w:r>
    </w:p>
    <w:p w14:paraId="2588635F" w14:textId="77777777" w:rsidR="00E6154D" w:rsidRPr="0008258E" w:rsidRDefault="00E6154D" w:rsidP="00E6154D">
      <w:pPr>
        <w:rPr>
          <w:szCs w:val="24"/>
        </w:rPr>
      </w:pPr>
      <w:r w:rsidRPr="008F6F50">
        <w:rPr>
          <w:b/>
          <w:bCs/>
          <w:i/>
          <w:iCs/>
          <w:szCs w:val="24"/>
        </w:rPr>
        <w:t>Matériel nécessaire</w:t>
      </w:r>
      <w:r w:rsidRPr="0008258E">
        <w:rPr>
          <w:szCs w:val="24"/>
        </w:rPr>
        <w:t xml:space="preserve"> :</w:t>
      </w:r>
    </w:p>
    <w:p w14:paraId="7C58F42C" w14:textId="77777777" w:rsidR="00E6154D" w:rsidRDefault="00E6154D" w:rsidP="00E6154D">
      <w:pPr>
        <w:pStyle w:val="Paragraphedeliste"/>
        <w:numPr>
          <w:ilvl w:val="0"/>
          <w:numId w:val="15"/>
        </w:numPr>
        <w:spacing w:line="240" w:lineRule="auto"/>
        <w:ind w:left="426" w:hanging="426"/>
        <w:jc w:val="left"/>
        <w:rPr>
          <w:szCs w:val="24"/>
        </w:rPr>
      </w:pPr>
      <w:r w:rsidRPr="008F6F50">
        <w:rPr>
          <w:szCs w:val="24"/>
        </w:rPr>
        <w:t>Support visuel (diaporama, vidéos courtes)</w:t>
      </w:r>
      <w:r>
        <w:rPr>
          <w:szCs w:val="24"/>
        </w:rPr>
        <w:t>.</w:t>
      </w:r>
    </w:p>
    <w:p w14:paraId="7B9C32D1" w14:textId="77777777" w:rsidR="00E6154D" w:rsidRDefault="00E6154D" w:rsidP="00E6154D">
      <w:pPr>
        <w:pStyle w:val="Paragraphedeliste"/>
        <w:numPr>
          <w:ilvl w:val="0"/>
          <w:numId w:val="15"/>
        </w:numPr>
        <w:spacing w:line="240" w:lineRule="auto"/>
        <w:ind w:left="426" w:hanging="426"/>
        <w:jc w:val="left"/>
        <w:rPr>
          <w:szCs w:val="24"/>
        </w:rPr>
      </w:pPr>
      <w:r w:rsidRPr="008F6F50">
        <w:rPr>
          <w:szCs w:val="24"/>
        </w:rPr>
        <w:t>Fiches de vocabulaire technique</w:t>
      </w:r>
      <w:r>
        <w:rPr>
          <w:szCs w:val="24"/>
        </w:rPr>
        <w:t>.</w:t>
      </w:r>
    </w:p>
    <w:p w14:paraId="32567F47" w14:textId="77777777" w:rsidR="00E6154D" w:rsidRPr="008F6F50" w:rsidRDefault="00E6154D" w:rsidP="00E6154D">
      <w:pPr>
        <w:pStyle w:val="Paragraphedeliste"/>
        <w:numPr>
          <w:ilvl w:val="0"/>
          <w:numId w:val="15"/>
        </w:numPr>
        <w:spacing w:line="240" w:lineRule="auto"/>
        <w:ind w:left="426" w:hanging="426"/>
        <w:jc w:val="left"/>
        <w:rPr>
          <w:szCs w:val="24"/>
        </w:rPr>
      </w:pPr>
      <w:r w:rsidRPr="008F6F50">
        <w:rPr>
          <w:szCs w:val="24"/>
        </w:rPr>
        <w:t>Accès à internet (pour recherches rapides si nécessaire)</w:t>
      </w:r>
    </w:p>
    <w:p w14:paraId="38F71733" w14:textId="1ED97DE6" w:rsidR="00647BD1" w:rsidRPr="00CC6B4C" w:rsidRDefault="00647BD1" w:rsidP="00100B37">
      <w:pPr>
        <w:spacing w:after="200"/>
        <w:jc w:val="left"/>
        <w:rPr>
          <w:color w:val="000000" w:themeColor="text1"/>
          <w:sz w:val="22"/>
        </w:rPr>
      </w:pPr>
    </w:p>
    <w:sectPr w:rsidR="00647BD1" w:rsidRPr="00CC6B4C" w:rsidSect="008A22B2">
      <w:headerReference w:type="default" r:id="rId10"/>
      <w:footerReference w:type="default" r:id="rId11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2B09" w14:textId="77777777" w:rsidR="003F060F" w:rsidRDefault="003F060F" w:rsidP="00B84075">
      <w:pPr>
        <w:spacing w:line="240" w:lineRule="auto"/>
      </w:pPr>
      <w:r>
        <w:separator/>
      </w:r>
    </w:p>
    <w:p w14:paraId="0537CC91" w14:textId="77777777" w:rsidR="003F060F" w:rsidRDefault="003F060F"/>
    <w:p w14:paraId="48AF976A" w14:textId="77777777" w:rsidR="003F060F" w:rsidRDefault="003F060F"/>
  </w:endnote>
  <w:endnote w:type="continuationSeparator" w:id="0">
    <w:p w14:paraId="156F0725" w14:textId="77777777" w:rsidR="003F060F" w:rsidRDefault="003F060F" w:rsidP="00B84075">
      <w:pPr>
        <w:spacing w:line="240" w:lineRule="auto"/>
      </w:pPr>
      <w:r>
        <w:continuationSeparator/>
      </w:r>
    </w:p>
    <w:p w14:paraId="5F71DA40" w14:textId="77777777" w:rsidR="003F060F" w:rsidRDefault="003F060F"/>
    <w:p w14:paraId="2DCEB1DA" w14:textId="77777777" w:rsidR="003F060F" w:rsidRDefault="003F0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3E69" w14:textId="77777777"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Pr="00F92BDF">
      <w:rPr>
        <w:color w:val="7F7F7F" w:themeColor="text1" w:themeTint="80"/>
      </w:rPr>
      <w:fldChar w:fldCharType="separate"/>
    </w:r>
    <w:r w:rsidR="00AE4830">
      <w:rPr>
        <w:noProof/>
        <w:color w:val="7F7F7F" w:themeColor="text1" w:themeTint="80"/>
      </w:rPr>
      <w:t>1</w:t>
    </w:r>
    <w:r w:rsidRPr="00F92BDF">
      <w:rPr>
        <w:color w:val="7F7F7F" w:themeColor="text1" w:themeTint="80"/>
      </w:rPr>
      <w:fldChar w:fldCharType="end"/>
    </w:r>
  </w:p>
  <w:p w14:paraId="523D0FEB" w14:textId="77777777" w:rsidR="0056189E" w:rsidRDefault="0056189E"/>
  <w:p w14:paraId="480724F6" w14:textId="77777777" w:rsidR="0056189E" w:rsidRDefault="0056189E"/>
  <w:p w14:paraId="7C2B498B" w14:textId="77777777" w:rsidR="0056189E" w:rsidRDefault="0056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05B0" w14:textId="77777777" w:rsidR="003F060F" w:rsidRDefault="003F060F" w:rsidP="00B84075">
      <w:pPr>
        <w:spacing w:line="240" w:lineRule="auto"/>
      </w:pPr>
      <w:r>
        <w:separator/>
      </w:r>
    </w:p>
    <w:p w14:paraId="092BE89D" w14:textId="77777777" w:rsidR="003F060F" w:rsidRDefault="003F060F"/>
    <w:p w14:paraId="748780EF" w14:textId="77777777" w:rsidR="003F060F" w:rsidRDefault="003F060F"/>
  </w:footnote>
  <w:footnote w:type="continuationSeparator" w:id="0">
    <w:p w14:paraId="428B0D1A" w14:textId="77777777" w:rsidR="003F060F" w:rsidRDefault="003F060F" w:rsidP="00B84075">
      <w:pPr>
        <w:spacing w:line="240" w:lineRule="auto"/>
      </w:pPr>
      <w:r>
        <w:continuationSeparator/>
      </w:r>
    </w:p>
    <w:p w14:paraId="6B826BC5" w14:textId="77777777" w:rsidR="003F060F" w:rsidRDefault="003F060F"/>
    <w:p w14:paraId="056D4FCB" w14:textId="77777777" w:rsidR="003F060F" w:rsidRDefault="003F0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E4FC" w14:textId="29C5E617" w:rsidR="0056189E" w:rsidRPr="00B9217A" w:rsidRDefault="00F97195" w:rsidP="00EF4F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3ADF87" wp14:editId="1D5A63BF">
          <wp:simplePos x="0" y="0"/>
          <wp:positionH relativeFrom="column">
            <wp:posOffset>-359410</wp:posOffset>
          </wp:positionH>
          <wp:positionV relativeFrom="paragraph">
            <wp:posOffset>-85060</wp:posOffset>
          </wp:positionV>
          <wp:extent cx="360000" cy="360000"/>
          <wp:effectExtent l="0" t="0" r="254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217A">
      <w:t xml:space="preserve">   </w:t>
    </w:r>
    <w:r w:rsidR="00777CEB">
      <w:t>Prem</w:t>
    </w:r>
    <w:r w:rsidR="008A3DAF">
      <w:t>ière et t</w:t>
    </w:r>
    <w:r w:rsidR="00FD063C" w:rsidRPr="00B9217A">
      <w:t>erminale</w:t>
    </w:r>
    <w:r w:rsidR="0056189E" w:rsidRPr="00B9217A">
      <w:t xml:space="preserve"> STL – ETLV</w:t>
    </w:r>
    <w:r w:rsidR="009F3FE5">
      <w:t xml:space="preserve"> Collection transversale</w:t>
    </w:r>
    <w:r w:rsidR="0056189E" w:rsidRPr="00B9217A">
      <w:tab/>
    </w:r>
    <w:r w:rsidR="007D3CAD" w:rsidRPr="00B9217A">
      <w:t>Activit</w:t>
    </w:r>
    <w:r w:rsidR="00AA7072">
      <w:t xml:space="preserve">y 3 </w:t>
    </w:r>
    <w:r w:rsidR="007D3CAD" w:rsidRPr="00B9217A">
      <w:t xml:space="preserve">– </w:t>
    </w:r>
    <w:proofErr w:type="spellStart"/>
    <w:r w:rsidR="007D3CAD" w:rsidRPr="00B9217A">
      <w:t>se</w:t>
    </w:r>
    <w:r w:rsidR="0056189E" w:rsidRPr="00B9217A">
      <w:t>quence</w:t>
    </w:r>
    <w:proofErr w:type="spellEnd"/>
    <w:r w:rsidR="0056189E" w:rsidRPr="00B9217A">
      <w:t xml:space="preserve"> n°</w:t>
    </w:r>
    <w:r w:rsidR="0064006B">
      <w:t>5</w:t>
    </w:r>
  </w:p>
  <w:p w14:paraId="26A62DB8" w14:textId="77777777" w:rsidR="0056189E" w:rsidRPr="00B9217A" w:rsidRDefault="0056189E"/>
  <w:p w14:paraId="3AAAC96A" w14:textId="77777777" w:rsidR="0056189E" w:rsidRPr="00B9217A" w:rsidRDefault="005618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6A75A38"/>
    <w:multiLevelType w:val="multilevel"/>
    <w:tmpl w:val="C2B4F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D7838"/>
    <w:multiLevelType w:val="hybridMultilevel"/>
    <w:tmpl w:val="BC1AB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4C47"/>
    <w:multiLevelType w:val="hybridMultilevel"/>
    <w:tmpl w:val="4CA84D5C"/>
    <w:lvl w:ilvl="0" w:tplc="C702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A449CD"/>
    <w:multiLevelType w:val="hybridMultilevel"/>
    <w:tmpl w:val="ED764FF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605A3"/>
    <w:multiLevelType w:val="multilevel"/>
    <w:tmpl w:val="E0A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B0E"/>
    <w:multiLevelType w:val="hybridMultilevel"/>
    <w:tmpl w:val="09FC47FC"/>
    <w:lvl w:ilvl="0" w:tplc="040C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1F3715"/>
    <w:multiLevelType w:val="hybridMultilevel"/>
    <w:tmpl w:val="BCB88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6462"/>
    <w:multiLevelType w:val="hybridMultilevel"/>
    <w:tmpl w:val="871EF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10DC"/>
    <w:multiLevelType w:val="hybridMultilevel"/>
    <w:tmpl w:val="E77AF8D8"/>
    <w:lvl w:ilvl="0" w:tplc="C702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87FB6"/>
    <w:multiLevelType w:val="multilevel"/>
    <w:tmpl w:val="0DB40550"/>
    <w:lvl w:ilvl="0">
      <w:start w:val="1"/>
      <w:numFmt w:val="decimal"/>
      <w:pStyle w:val="TitreActivit"/>
      <w:lvlText w:val="ACTIVITY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7574"/>
    <w:multiLevelType w:val="hybridMultilevel"/>
    <w:tmpl w:val="509CF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67E7"/>
    <w:multiLevelType w:val="hybridMultilevel"/>
    <w:tmpl w:val="D29AE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74895"/>
    <w:multiLevelType w:val="multilevel"/>
    <w:tmpl w:val="9D8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439CA"/>
    <w:multiLevelType w:val="hybridMultilevel"/>
    <w:tmpl w:val="5E76467A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5111232"/>
    <w:multiLevelType w:val="hybridMultilevel"/>
    <w:tmpl w:val="C8BC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97A29"/>
    <w:multiLevelType w:val="hybridMultilevel"/>
    <w:tmpl w:val="B37E795C"/>
    <w:lvl w:ilvl="0" w:tplc="C7022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8243AC"/>
    <w:multiLevelType w:val="hybridMultilevel"/>
    <w:tmpl w:val="8F121AD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3C3ACA"/>
    <w:multiLevelType w:val="hybridMultilevel"/>
    <w:tmpl w:val="243219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2E47"/>
    <w:multiLevelType w:val="hybridMultilevel"/>
    <w:tmpl w:val="31D05C0C"/>
    <w:lvl w:ilvl="0" w:tplc="C702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8F19E5"/>
    <w:multiLevelType w:val="hybridMultilevel"/>
    <w:tmpl w:val="77A8E9EE"/>
    <w:lvl w:ilvl="0" w:tplc="61A2F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10501"/>
    <w:multiLevelType w:val="multilevel"/>
    <w:tmpl w:val="5BA4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B48E5"/>
    <w:multiLevelType w:val="hybridMultilevel"/>
    <w:tmpl w:val="700ACE94"/>
    <w:lvl w:ilvl="0" w:tplc="BC78B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533"/>
    <w:multiLevelType w:val="hybridMultilevel"/>
    <w:tmpl w:val="D88CEF00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19D4419"/>
    <w:multiLevelType w:val="hybridMultilevel"/>
    <w:tmpl w:val="514AEEBA"/>
    <w:lvl w:ilvl="0" w:tplc="61A2F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30C0"/>
    <w:multiLevelType w:val="multilevel"/>
    <w:tmpl w:val="CAD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15F92"/>
    <w:multiLevelType w:val="hybridMultilevel"/>
    <w:tmpl w:val="8346B63A"/>
    <w:lvl w:ilvl="0" w:tplc="C702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BD24F8"/>
    <w:multiLevelType w:val="hybridMultilevel"/>
    <w:tmpl w:val="E8A45F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F96039"/>
    <w:multiLevelType w:val="hybridMultilevel"/>
    <w:tmpl w:val="6C4280D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D400488"/>
    <w:multiLevelType w:val="hybridMultilevel"/>
    <w:tmpl w:val="23ACF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85547"/>
    <w:multiLevelType w:val="hybridMultilevel"/>
    <w:tmpl w:val="AD40E1CC"/>
    <w:lvl w:ilvl="0" w:tplc="C702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74537102">
    <w:abstractNumId w:val="10"/>
  </w:num>
  <w:num w:numId="2" w16cid:durableId="1225528434">
    <w:abstractNumId w:val="11"/>
  </w:num>
  <w:num w:numId="3" w16cid:durableId="1093934549">
    <w:abstractNumId w:val="27"/>
    <w:lvlOverride w:ilvl="0">
      <w:startOverride w:val="1"/>
    </w:lvlOverride>
  </w:num>
  <w:num w:numId="4" w16cid:durableId="1683628017">
    <w:abstractNumId w:val="17"/>
  </w:num>
  <w:num w:numId="5" w16cid:durableId="836768685">
    <w:abstractNumId w:val="34"/>
  </w:num>
  <w:num w:numId="6" w16cid:durableId="2132311724">
    <w:abstractNumId w:val="0"/>
  </w:num>
  <w:num w:numId="7" w16cid:durableId="516432053">
    <w:abstractNumId w:val="29"/>
  </w:num>
  <w:num w:numId="8" w16cid:durableId="1251742146">
    <w:abstractNumId w:val="14"/>
  </w:num>
  <w:num w:numId="9" w16cid:durableId="1662196877">
    <w:abstractNumId w:val="24"/>
  </w:num>
  <w:num w:numId="10" w16cid:durableId="1282223938">
    <w:abstractNumId w:val="13"/>
  </w:num>
  <w:num w:numId="11" w16cid:durableId="331225484">
    <w:abstractNumId w:val="26"/>
  </w:num>
  <w:num w:numId="12" w16cid:durableId="1797674013">
    <w:abstractNumId w:val="20"/>
  </w:num>
  <w:num w:numId="13" w16cid:durableId="1809979038">
    <w:abstractNumId w:val="1"/>
  </w:num>
  <w:num w:numId="14" w16cid:durableId="937568929">
    <w:abstractNumId w:val="7"/>
  </w:num>
  <w:num w:numId="15" w16cid:durableId="2069259609">
    <w:abstractNumId w:val="25"/>
  </w:num>
  <w:num w:numId="16" w16cid:durableId="1015159090">
    <w:abstractNumId w:val="22"/>
  </w:num>
  <w:num w:numId="17" w16cid:durableId="901792713">
    <w:abstractNumId w:val="19"/>
  </w:num>
  <w:num w:numId="18" w16cid:durableId="1305157494">
    <w:abstractNumId w:val="9"/>
  </w:num>
  <w:num w:numId="19" w16cid:durableId="188028792">
    <w:abstractNumId w:val="35"/>
  </w:num>
  <w:num w:numId="20" w16cid:durableId="19361731">
    <w:abstractNumId w:val="30"/>
  </w:num>
  <w:num w:numId="21" w16cid:durableId="259218015">
    <w:abstractNumId w:val="21"/>
  </w:num>
  <w:num w:numId="22" w16cid:durableId="1529298577">
    <w:abstractNumId w:val="3"/>
  </w:num>
  <w:num w:numId="23" w16cid:durableId="1658804185">
    <w:abstractNumId w:val="31"/>
  </w:num>
  <w:num w:numId="24" w16cid:durableId="1217813933">
    <w:abstractNumId w:val="16"/>
  </w:num>
  <w:num w:numId="25" w16cid:durableId="897547585">
    <w:abstractNumId w:val="6"/>
  </w:num>
  <w:num w:numId="26" w16cid:durableId="331955815">
    <w:abstractNumId w:val="15"/>
  </w:num>
  <w:num w:numId="27" w16cid:durableId="653729362">
    <w:abstractNumId w:val="33"/>
  </w:num>
  <w:num w:numId="28" w16cid:durableId="675959265">
    <w:abstractNumId w:val="32"/>
  </w:num>
  <w:num w:numId="29" w16cid:durableId="609506504">
    <w:abstractNumId w:val="18"/>
  </w:num>
  <w:num w:numId="30" w16cid:durableId="499933640">
    <w:abstractNumId w:val="28"/>
  </w:num>
  <w:num w:numId="31" w16cid:durableId="2121105302">
    <w:abstractNumId w:val="23"/>
  </w:num>
  <w:num w:numId="32" w16cid:durableId="2092775509">
    <w:abstractNumId w:val="5"/>
  </w:num>
  <w:num w:numId="33" w16cid:durableId="921572153">
    <w:abstractNumId w:val="12"/>
  </w:num>
  <w:num w:numId="34" w16cid:durableId="137377796">
    <w:abstractNumId w:val="8"/>
  </w:num>
  <w:num w:numId="35" w16cid:durableId="1082458181">
    <w:abstractNumId w:val="2"/>
  </w:num>
  <w:num w:numId="36" w16cid:durableId="211328117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27"/>
    <w:rsid w:val="00000047"/>
    <w:rsid w:val="00000891"/>
    <w:rsid w:val="00000933"/>
    <w:rsid w:val="00000B57"/>
    <w:rsid w:val="00000F39"/>
    <w:rsid w:val="000019ED"/>
    <w:rsid w:val="00003329"/>
    <w:rsid w:val="00003384"/>
    <w:rsid w:val="00003915"/>
    <w:rsid w:val="000045C3"/>
    <w:rsid w:val="0000504A"/>
    <w:rsid w:val="000054C2"/>
    <w:rsid w:val="00005FAF"/>
    <w:rsid w:val="0000795A"/>
    <w:rsid w:val="00007E1C"/>
    <w:rsid w:val="000105B6"/>
    <w:rsid w:val="00010858"/>
    <w:rsid w:val="000120B0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17F04"/>
    <w:rsid w:val="00020105"/>
    <w:rsid w:val="00020400"/>
    <w:rsid w:val="0002093E"/>
    <w:rsid w:val="00020BAA"/>
    <w:rsid w:val="00021550"/>
    <w:rsid w:val="000217A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414"/>
    <w:rsid w:val="00031641"/>
    <w:rsid w:val="00031D9A"/>
    <w:rsid w:val="000327EE"/>
    <w:rsid w:val="000328A7"/>
    <w:rsid w:val="00032924"/>
    <w:rsid w:val="000335A1"/>
    <w:rsid w:val="000335CE"/>
    <w:rsid w:val="00034082"/>
    <w:rsid w:val="0003466B"/>
    <w:rsid w:val="0003481C"/>
    <w:rsid w:val="0003485C"/>
    <w:rsid w:val="00034904"/>
    <w:rsid w:val="00034915"/>
    <w:rsid w:val="000353D1"/>
    <w:rsid w:val="000359B1"/>
    <w:rsid w:val="0003620B"/>
    <w:rsid w:val="000366C0"/>
    <w:rsid w:val="000370D9"/>
    <w:rsid w:val="00037B32"/>
    <w:rsid w:val="00037C1F"/>
    <w:rsid w:val="00037D0F"/>
    <w:rsid w:val="000401AC"/>
    <w:rsid w:val="00040E22"/>
    <w:rsid w:val="00042370"/>
    <w:rsid w:val="000429A4"/>
    <w:rsid w:val="00043325"/>
    <w:rsid w:val="0004377F"/>
    <w:rsid w:val="00043F06"/>
    <w:rsid w:val="00044541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D6C"/>
    <w:rsid w:val="000560E6"/>
    <w:rsid w:val="000567E9"/>
    <w:rsid w:val="00056C77"/>
    <w:rsid w:val="00060E78"/>
    <w:rsid w:val="00061447"/>
    <w:rsid w:val="00061D77"/>
    <w:rsid w:val="00061D7A"/>
    <w:rsid w:val="00062984"/>
    <w:rsid w:val="000636DE"/>
    <w:rsid w:val="00063972"/>
    <w:rsid w:val="000640B9"/>
    <w:rsid w:val="00064C81"/>
    <w:rsid w:val="00065927"/>
    <w:rsid w:val="00066136"/>
    <w:rsid w:val="00067EB7"/>
    <w:rsid w:val="0007175D"/>
    <w:rsid w:val="000719B8"/>
    <w:rsid w:val="00071DDB"/>
    <w:rsid w:val="00072150"/>
    <w:rsid w:val="00072965"/>
    <w:rsid w:val="0007324F"/>
    <w:rsid w:val="0007335C"/>
    <w:rsid w:val="000739DD"/>
    <w:rsid w:val="00073DF5"/>
    <w:rsid w:val="0007410A"/>
    <w:rsid w:val="00074B64"/>
    <w:rsid w:val="00074DCB"/>
    <w:rsid w:val="0007564F"/>
    <w:rsid w:val="000757C1"/>
    <w:rsid w:val="00075E49"/>
    <w:rsid w:val="00076142"/>
    <w:rsid w:val="00076B61"/>
    <w:rsid w:val="000776A2"/>
    <w:rsid w:val="000778C3"/>
    <w:rsid w:val="0008079C"/>
    <w:rsid w:val="0008083B"/>
    <w:rsid w:val="00080DD1"/>
    <w:rsid w:val="00083C89"/>
    <w:rsid w:val="00084F2A"/>
    <w:rsid w:val="00085E6A"/>
    <w:rsid w:val="000863E1"/>
    <w:rsid w:val="000865CF"/>
    <w:rsid w:val="000870C1"/>
    <w:rsid w:val="0009038E"/>
    <w:rsid w:val="00091F80"/>
    <w:rsid w:val="000929F6"/>
    <w:rsid w:val="00092DC4"/>
    <w:rsid w:val="00093EA3"/>
    <w:rsid w:val="00094011"/>
    <w:rsid w:val="00094574"/>
    <w:rsid w:val="000947CD"/>
    <w:rsid w:val="0009492C"/>
    <w:rsid w:val="0009499E"/>
    <w:rsid w:val="00094EC1"/>
    <w:rsid w:val="00094FDF"/>
    <w:rsid w:val="00095318"/>
    <w:rsid w:val="0009638A"/>
    <w:rsid w:val="00096DF3"/>
    <w:rsid w:val="0009707A"/>
    <w:rsid w:val="000A015E"/>
    <w:rsid w:val="000A026D"/>
    <w:rsid w:val="000A0EB6"/>
    <w:rsid w:val="000A2EEB"/>
    <w:rsid w:val="000A3343"/>
    <w:rsid w:val="000A47E4"/>
    <w:rsid w:val="000A4A44"/>
    <w:rsid w:val="000A6642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1AC"/>
    <w:rsid w:val="000B688B"/>
    <w:rsid w:val="000B70A7"/>
    <w:rsid w:val="000B72D2"/>
    <w:rsid w:val="000B767B"/>
    <w:rsid w:val="000B7A35"/>
    <w:rsid w:val="000B7AE0"/>
    <w:rsid w:val="000B7E62"/>
    <w:rsid w:val="000C093C"/>
    <w:rsid w:val="000C0CA2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C7B32"/>
    <w:rsid w:val="000C7B4D"/>
    <w:rsid w:val="000D150C"/>
    <w:rsid w:val="000D1A8E"/>
    <w:rsid w:val="000D1C92"/>
    <w:rsid w:val="000D2F96"/>
    <w:rsid w:val="000D305C"/>
    <w:rsid w:val="000D351C"/>
    <w:rsid w:val="000D3A4D"/>
    <w:rsid w:val="000D41D8"/>
    <w:rsid w:val="000D4AEB"/>
    <w:rsid w:val="000D518D"/>
    <w:rsid w:val="000D51FC"/>
    <w:rsid w:val="000D54A8"/>
    <w:rsid w:val="000D5A50"/>
    <w:rsid w:val="000D5B70"/>
    <w:rsid w:val="000D5B77"/>
    <w:rsid w:val="000D5FA0"/>
    <w:rsid w:val="000D703B"/>
    <w:rsid w:val="000E0226"/>
    <w:rsid w:val="000E0ACD"/>
    <w:rsid w:val="000E0E3B"/>
    <w:rsid w:val="000E0FD8"/>
    <w:rsid w:val="000E1DE9"/>
    <w:rsid w:val="000E2726"/>
    <w:rsid w:val="000E2A37"/>
    <w:rsid w:val="000E2E94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E7F8B"/>
    <w:rsid w:val="000F105C"/>
    <w:rsid w:val="000F1854"/>
    <w:rsid w:val="000F1BA0"/>
    <w:rsid w:val="000F1BBE"/>
    <w:rsid w:val="000F247C"/>
    <w:rsid w:val="000F2EA1"/>
    <w:rsid w:val="000F4A5D"/>
    <w:rsid w:val="000F50E6"/>
    <w:rsid w:val="000F557C"/>
    <w:rsid w:val="000F5B00"/>
    <w:rsid w:val="000F7857"/>
    <w:rsid w:val="00100AD0"/>
    <w:rsid w:val="00100B37"/>
    <w:rsid w:val="00100CC1"/>
    <w:rsid w:val="001024C1"/>
    <w:rsid w:val="00102989"/>
    <w:rsid w:val="001051CA"/>
    <w:rsid w:val="0010557B"/>
    <w:rsid w:val="00105B64"/>
    <w:rsid w:val="00106A2D"/>
    <w:rsid w:val="00106DCD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95"/>
    <w:rsid w:val="00116C8E"/>
    <w:rsid w:val="001175D5"/>
    <w:rsid w:val="001177BA"/>
    <w:rsid w:val="00117899"/>
    <w:rsid w:val="00117B0A"/>
    <w:rsid w:val="0012168B"/>
    <w:rsid w:val="00121AF6"/>
    <w:rsid w:val="001225E2"/>
    <w:rsid w:val="00123B1C"/>
    <w:rsid w:val="00124053"/>
    <w:rsid w:val="0012491C"/>
    <w:rsid w:val="00124DA1"/>
    <w:rsid w:val="001253F4"/>
    <w:rsid w:val="0012580E"/>
    <w:rsid w:val="0012592B"/>
    <w:rsid w:val="00125E78"/>
    <w:rsid w:val="00126298"/>
    <w:rsid w:val="001265CE"/>
    <w:rsid w:val="00127A74"/>
    <w:rsid w:val="00130EC0"/>
    <w:rsid w:val="00131687"/>
    <w:rsid w:val="001327A9"/>
    <w:rsid w:val="00132A01"/>
    <w:rsid w:val="00133282"/>
    <w:rsid w:val="0013461C"/>
    <w:rsid w:val="0013589F"/>
    <w:rsid w:val="001360F5"/>
    <w:rsid w:val="00136687"/>
    <w:rsid w:val="00136D81"/>
    <w:rsid w:val="001371B5"/>
    <w:rsid w:val="0013737A"/>
    <w:rsid w:val="00137986"/>
    <w:rsid w:val="00140286"/>
    <w:rsid w:val="00141E4F"/>
    <w:rsid w:val="00142198"/>
    <w:rsid w:val="00142233"/>
    <w:rsid w:val="00142794"/>
    <w:rsid w:val="00142B6C"/>
    <w:rsid w:val="001431D6"/>
    <w:rsid w:val="001439C7"/>
    <w:rsid w:val="0014406A"/>
    <w:rsid w:val="00145151"/>
    <w:rsid w:val="001453C4"/>
    <w:rsid w:val="00146774"/>
    <w:rsid w:val="0014768D"/>
    <w:rsid w:val="001479FF"/>
    <w:rsid w:val="0015033C"/>
    <w:rsid w:val="001504D9"/>
    <w:rsid w:val="0015083A"/>
    <w:rsid w:val="0015087B"/>
    <w:rsid w:val="00150E96"/>
    <w:rsid w:val="001511E1"/>
    <w:rsid w:val="001519B1"/>
    <w:rsid w:val="0015247F"/>
    <w:rsid w:val="0015285F"/>
    <w:rsid w:val="00152B14"/>
    <w:rsid w:val="00152F4D"/>
    <w:rsid w:val="0015318C"/>
    <w:rsid w:val="00153258"/>
    <w:rsid w:val="00153A35"/>
    <w:rsid w:val="00154A28"/>
    <w:rsid w:val="0015589B"/>
    <w:rsid w:val="00155B13"/>
    <w:rsid w:val="00155FFD"/>
    <w:rsid w:val="001562EA"/>
    <w:rsid w:val="0016027B"/>
    <w:rsid w:val="00160A2C"/>
    <w:rsid w:val="00160A98"/>
    <w:rsid w:val="00161643"/>
    <w:rsid w:val="0016167B"/>
    <w:rsid w:val="00161B35"/>
    <w:rsid w:val="0016209F"/>
    <w:rsid w:val="001623C2"/>
    <w:rsid w:val="00163F39"/>
    <w:rsid w:val="001640C3"/>
    <w:rsid w:val="001645A8"/>
    <w:rsid w:val="00164B10"/>
    <w:rsid w:val="001679DF"/>
    <w:rsid w:val="001704EE"/>
    <w:rsid w:val="00170719"/>
    <w:rsid w:val="001708CC"/>
    <w:rsid w:val="00170AFB"/>
    <w:rsid w:val="00171175"/>
    <w:rsid w:val="00171A63"/>
    <w:rsid w:val="00171B62"/>
    <w:rsid w:val="00171CE0"/>
    <w:rsid w:val="00171E68"/>
    <w:rsid w:val="001722FB"/>
    <w:rsid w:val="00172468"/>
    <w:rsid w:val="001742F0"/>
    <w:rsid w:val="001742F5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ACD"/>
    <w:rsid w:val="00181C9C"/>
    <w:rsid w:val="00181F92"/>
    <w:rsid w:val="00182136"/>
    <w:rsid w:val="00182CA7"/>
    <w:rsid w:val="00182E40"/>
    <w:rsid w:val="001847E0"/>
    <w:rsid w:val="00186425"/>
    <w:rsid w:val="00186F64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0DE"/>
    <w:rsid w:val="00194496"/>
    <w:rsid w:val="001944D5"/>
    <w:rsid w:val="00195D34"/>
    <w:rsid w:val="001967D4"/>
    <w:rsid w:val="001968BB"/>
    <w:rsid w:val="001978DD"/>
    <w:rsid w:val="001A0FB3"/>
    <w:rsid w:val="001A1403"/>
    <w:rsid w:val="001A2D10"/>
    <w:rsid w:val="001A3C92"/>
    <w:rsid w:val="001A40EB"/>
    <w:rsid w:val="001A489F"/>
    <w:rsid w:val="001A5CE8"/>
    <w:rsid w:val="001A5E85"/>
    <w:rsid w:val="001A67A9"/>
    <w:rsid w:val="001B0AAF"/>
    <w:rsid w:val="001B0BDA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62C"/>
    <w:rsid w:val="001C66D5"/>
    <w:rsid w:val="001C6872"/>
    <w:rsid w:val="001C6A4F"/>
    <w:rsid w:val="001C77EB"/>
    <w:rsid w:val="001C7D7B"/>
    <w:rsid w:val="001C7F45"/>
    <w:rsid w:val="001D0B69"/>
    <w:rsid w:val="001D0F58"/>
    <w:rsid w:val="001D191A"/>
    <w:rsid w:val="001D30DA"/>
    <w:rsid w:val="001D367A"/>
    <w:rsid w:val="001D38B9"/>
    <w:rsid w:val="001D4A64"/>
    <w:rsid w:val="001D6939"/>
    <w:rsid w:val="001D6C74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2D15"/>
    <w:rsid w:val="001E360B"/>
    <w:rsid w:val="001E36D7"/>
    <w:rsid w:val="001E3FC3"/>
    <w:rsid w:val="001E57F3"/>
    <w:rsid w:val="001E6094"/>
    <w:rsid w:val="001E77B7"/>
    <w:rsid w:val="001E7A14"/>
    <w:rsid w:val="001F007A"/>
    <w:rsid w:val="001F069E"/>
    <w:rsid w:val="001F1F03"/>
    <w:rsid w:val="001F29FA"/>
    <w:rsid w:val="001F2F9A"/>
    <w:rsid w:val="001F3E5B"/>
    <w:rsid w:val="001F4505"/>
    <w:rsid w:val="001F47B6"/>
    <w:rsid w:val="001F52F5"/>
    <w:rsid w:val="001F6896"/>
    <w:rsid w:val="001F714A"/>
    <w:rsid w:val="001F72DE"/>
    <w:rsid w:val="001F73E5"/>
    <w:rsid w:val="001F7EC7"/>
    <w:rsid w:val="0020053D"/>
    <w:rsid w:val="0020060A"/>
    <w:rsid w:val="00200AAC"/>
    <w:rsid w:val="00200E51"/>
    <w:rsid w:val="00201289"/>
    <w:rsid w:val="0020137A"/>
    <w:rsid w:val="00201EF9"/>
    <w:rsid w:val="0020262E"/>
    <w:rsid w:val="00202B6C"/>
    <w:rsid w:val="00202C4C"/>
    <w:rsid w:val="00202C4F"/>
    <w:rsid w:val="00203669"/>
    <w:rsid w:val="00203838"/>
    <w:rsid w:val="0020437A"/>
    <w:rsid w:val="002054E4"/>
    <w:rsid w:val="00205699"/>
    <w:rsid w:val="00206105"/>
    <w:rsid w:val="00206FA9"/>
    <w:rsid w:val="00206FF6"/>
    <w:rsid w:val="00207FED"/>
    <w:rsid w:val="00210409"/>
    <w:rsid w:val="00210467"/>
    <w:rsid w:val="0021147F"/>
    <w:rsid w:val="002114A0"/>
    <w:rsid w:val="00212841"/>
    <w:rsid w:val="00213E5D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29CB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3A8"/>
    <w:rsid w:val="002269D1"/>
    <w:rsid w:val="00226BC4"/>
    <w:rsid w:val="00227603"/>
    <w:rsid w:val="00227D77"/>
    <w:rsid w:val="00230775"/>
    <w:rsid w:val="002322B1"/>
    <w:rsid w:val="00232551"/>
    <w:rsid w:val="002333DE"/>
    <w:rsid w:val="00233F05"/>
    <w:rsid w:val="002342B5"/>
    <w:rsid w:val="002359AF"/>
    <w:rsid w:val="00235BA1"/>
    <w:rsid w:val="002373C8"/>
    <w:rsid w:val="0024009F"/>
    <w:rsid w:val="0024050F"/>
    <w:rsid w:val="00240D4B"/>
    <w:rsid w:val="00240F7D"/>
    <w:rsid w:val="00241AA2"/>
    <w:rsid w:val="0024258B"/>
    <w:rsid w:val="00243398"/>
    <w:rsid w:val="00243BDF"/>
    <w:rsid w:val="0024400D"/>
    <w:rsid w:val="00244A1A"/>
    <w:rsid w:val="00245088"/>
    <w:rsid w:val="002460B3"/>
    <w:rsid w:val="00247FA0"/>
    <w:rsid w:val="002505EA"/>
    <w:rsid w:val="00250A59"/>
    <w:rsid w:val="00250B8D"/>
    <w:rsid w:val="00252FC4"/>
    <w:rsid w:val="00253B55"/>
    <w:rsid w:val="00254024"/>
    <w:rsid w:val="00254278"/>
    <w:rsid w:val="00255819"/>
    <w:rsid w:val="002563F0"/>
    <w:rsid w:val="00256E79"/>
    <w:rsid w:val="002576B0"/>
    <w:rsid w:val="002579F7"/>
    <w:rsid w:val="0026198F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0679"/>
    <w:rsid w:val="002710F6"/>
    <w:rsid w:val="002719F6"/>
    <w:rsid w:val="0027275B"/>
    <w:rsid w:val="002740BB"/>
    <w:rsid w:val="0027481F"/>
    <w:rsid w:val="00274EB1"/>
    <w:rsid w:val="002756BD"/>
    <w:rsid w:val="0027696F"/>
    <w:rsid w:val="00277F11"/>
    <w:rsid w:val="002805B4"/>
    <w:rsid w:val="00280A2A"/>
    <w:rsid w:val="00280B98"/>
    <w:rsid w:val="00281173"/>
    <w:rsid w:val="002825CE"/>
    <w:rsid w:val="00282A99"/>
    <w:rsid w:val="00283600"/>
    <w:rsid w:val="00284D9B"/>
    <w:rsid w:val="0028552B"/>
    <w:rsid w:val="00285A80"/>
    <w:rsid w:val="00285DD6"/>
    <w:rsid w:val="00285DEE"/>
    <w:rsid w:val="00285FDA"/>
    <w:rsid w:val="0028635C"/>
    <w:rsid w:val="00287573"/>
    <w:rsid w:val="0028795A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00C"/>
    <w:rsid w:val="0029597A"/>
    <w:rsid w:val="00295EAB"/>
    <w:rsid w:val="00297EE8"/>
    <w:rsid w:val="002A002D"/>
    <w:rsid w:val="002A0BA5"/>
    <w:rsid w:val="002A0E7A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6C29"/>
    <w:rsid w:val="002A75F2"/>
    <w:rsid w:val="002A776F"/>
    <w:rsid w:val="002B0AC0"/>
    <w:rsid w:val="002B0C9F"/>
    <w:rsid w:val="002B0F5F"/>
    <w:rsid w:val="002B10F9"/>
    <w:rsid w:val="002B14BE"/>
    <w:rsid w:val="002B1EFB"/>
    <w:rsid w:val="002B29CF"/>
    <w:rsid w:val="002B4D5D"/>
    <w:rsid w:val="002B5A76"/>
    <w:rsid w:val="002B6AD2"/>
    <w:rsid w:val="002B6E65"/>
    <w:rsid w:val="002B71F6"/>
    <w:rsid w:val="002B77FA"/>
    <w:rsid w:val="002C07C4"/>
    <w:rsid w:val="002C0948"/>
    <w:rsid w:val="002C0F3A"/>
    <w:rsid w:val="002C141C"/>
    <w:rsid w:val="002C1F45"/>
    <w:rsid w:val="002C234F"/>
    <w:rsid w:val="002C287E"/>
    <w:rsid w:val="002C39B6"/>
    <w:rsid w:val="002C4C08"/>
    <w:rsid w:val="002C5669"/>
    <w:rsid w:val="002C657F"/>
    <w:rsid w:val="002C6775"/>
    <w:rsid w:val="002C7482"/>
    <w:rsid w:val="002C7527"/>
    <w:rsid w:val="002C7CF2"/>
    <w:rsid w:val="002D028A"/>
    <w:rsid w:val="002D09ED"/>
    <w:rsid w:val="002D0B12"/>
    <w:rsid w:val="002D0F5A"/>
    <w:rsid w:val="002D164C"/>
    <w:rsid w:val="002D18FC"/>
    <w:rsid w:val="002D194E"/>
    <w:rsid w:val="002D1E9C"/>
    <w:rsid w:val="002D2090"/>
    <w:rsid w:val="002D243A"/>
    <w:rsid w:val="002D24CD"/>
    <w:rsid w:val="002D2595"/>
    <w:rsid w:val="002D2633"/>
    <w:rsid w:val="002D304D"/>
    <w:rsid w:val="002D37A7"/>
    <w:rsid w:val="002D3FBB"/>
    <w:rsid w:val="002D42FD"/>
    <w:rsid w:val="002D5057"/>
    <w:rsid w:val="002D522B"/>
    <w:rsid w:val="002D6A6F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769"/>
    <w:rsid w:val="002F0F49"/>
    <w:rsid w:val="002F1108"/>
    <w:rsid w:val="002F1AA8"/>
    <w:rsid w:val="002F1D3A"/>
    <w:rsid w:val="002F20CB"/>
    <w:rsid w:val="002F22D4"/>
    <w:rsid w:val="002F31B0"/>
    <w:rsid w:val="002F3343"/>
    <w:rsid w:val="002F3812"/>
    <w:rsid w:val="002F4342"/>
    <w:rsid w:val="002F48A3"/>
    <w:rsid w:val="002F51D6"/>
    <w:rsid w:val="002F5652"/>
    <w:rsid w:val="002F5F34"/>
    <w:rsid w:val="002F5F88"/>
    <w:rsid w:val="002F732A"/>
    <w:rsid w:val="002F7736"/>
    <w:rsid w:val="002F7A77"/>
    <w:rsid w:val="002F7CAF"/>
    <w:rsid w:val="00300104"/>
    <w:rsid w:val="00300836"/>
    <w:rsid w:val="00300D7B"/>
    <w:rsid w:val="003014AC"/>
    <w:rsid w:val="003019DE"/>
    <w:rsid w:val="00301C06"/>
    <w:rsid w:val="00301D57"/>
    <w:rsid w:val="00303C60"/>
    <w:rsid w:val="00303DD7"/>
    <w:rsid w:val="003049B1"/>
    <w:rsid w:val="00305836"/>
    <w:rsid w:val="003066C2"/>
    <w:rsid w:val="00310102"/>
    <w:rsid w:val="00310171"/>
    <w:rsid w:val="00310E0C"/>
    <w:rsid w:val="003113A2"/>
    <w:rsid w:val="00312228"/>
    <w:rsid w:val="0031336A"/>
    <w:rsid w:val="00314399"/>
    <w:rsid w:val="00315128"/>
    <w:rsid w:val="00315A34"/>
    <w:rsid w:val="00315D1A"/>
    <w:rsid w:val="00316FEF"/>
    <w:rsid w:val="0031711F"/>
    <w:rsid w:val="00317390"/>
    <w:rsid w:val="003216CA"/>
    <w:rsid w:val="00321B7A"/>
    <w:rsid w:val="00322A7E"/>
    <w:rsid w:val="00322C76"/>
    <w:rsid w:val="00323569"/>
    <w:rsid w:val="00323591"/>
    <w:rsid w:val="00323C81"/>
    <w:rsid w:val="00324ECD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494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8E1"/>
    <w:rsid w:val="00341B51"/>
    <w:rsid w:val="00341B7B"/>
    <w:rsid w:val="003425F2"/>
    <w:rsid w:val="003429B9"/>
    <w:rsid w:val="00342A51"/>
    <w:rsid w:val="00343414"/>
    <w:rsid w:val="00345874"/>
    <w:rsid w:val="00345A3A"/>
    <w:rsid w:val="00346047"/>
    <w:rsid w:val="003469C1"/>
    <w:rsid w:val="0034733A"/>
    <w:rsid w:val="003475F5"/>
    <w:rsid w:val="00350131"/>
    <w:rsid w:val="0035049B"/>
    <w:rsid w:val="00350504"/>
    <w:rsid w:val="00350C63"/>
    <w:rsid w:val="0035175B"/>
    <w:rsid w:val="003518B7"/>
    <w:rsid w:val="003527A0"/>
    <w:rsid w:val="00352B85"/>
    <w:rsid w:val="00352CF7"/>
    <w:rsid w:val="003530D7"/>
    <w:rsid w:val="003544A3"/>
    <w:rsid w:val="0035510F"/>
    <w:rsid w:val="0035598A"/>
    <w:rsid w:val="00355BB3"/>
    <w:rsid w:val="00355DED"/>
    <w:rsid w:val="00356C92"/>
    <w:rsid w:val="00356ED1"/>
    <w:rsid w:val="00357C53"/>
    <w:rsid w:val="003605D0"/>
    <w:rsid w:val="00360A5F"/>
    <w:rsid w:val="00360D1B"/>
    <w:rsid w:val="00360EFB"/>
    <w:rsid w:val="003614A2"/>
    <w:rsid w:val="00361945"/>
    <w:rsid w:val="00361B9A"/>
    <w:rsid w:val="00362C6F"/>
    <w:rsid w:val="003635E4"/>
    <w:rsid w:val="0036484F"/>
    <w:rsid w:val="00364917"/>
    <w:rsid w:val="003679FF"/>
    <w:rsid w:val="003705C8"/>
    <w:rsid w:val="003710D2"/>
    <w:rsid w:val="00371E17"/>
    <w:rsid w:val="003721FF"/>
    <w:rsid w:val="00372579"/>
    <w:rsid w:val="003726BC"/>
    <w:rsid w:val="00372ABF"/>
    <w:rsid w:val="00373820"/>
    <w:rsid w:val="003738F5"/>
    <w:rsid w:val="00373BAA"/>
    <w:rsid w:val="003740A5"/>
    <w:rsid w:val="003746CD"/>
    <w:rsid w:val="00374F33"/>
    <w:rsid w:val="00374FBE"/>
    <w:rsid w:val="00375840"/>
    <w:rsid w:val="00375EDB"/>
    <w:rsid w:val="0037653E"/>
    <w:rsid w:val="00376AA8"/>
    <w:rsid w:val="0038006F"/>
    <w:rsid w:val="0038165D"/>
    <w:rsid w:val="003816B2"/>
    <w:rsid w:val="003818AA"/>
    <w:rsid w:val="00381A1E"/>
    <w:rsid w:val="003826CE"/>
    <w:rsid w:val="00382906"/>
    <w:rsid w:val="00383C1B"/>
    <w:rsid w:val="00383EF1"/>
    <w:rsid w:val="00384D33"/>
    <w:rsid w:val="00385105"/>
    <w:rsid w:val="0038558F"/>
    <w:rsid w:val="0038776D"/>
    <w:rsid w:val="0039042E"/>
    <w:rsid w:val="003912E1"/>
    <w:rsid w:val="003918C9"/>
    <w:rsid w:val="00391E40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3A"/>
    <w:rsid w:val="00396095"/>
    <w:rsid w:val="00396F2C"/>
    <w:rsid w:val="00397CF4"/>
    <w:rsid w:val="003A0582"/>
    <w:rsid w:val="003A06F2"/>
    <w:rsid w:val="003A1529"/>
    <w:rsid w:val="003A225E"/>
    <w:rsid w:val="003A2BE9"/>
    <w:rsid w:val="003A30AE"/>
    <w:rsid w:val="003A654A"/>
    <w:rsid w:val="003A70D2"/>
    <w:rsid w:val="003A779E"/>
    <w:rsid w:val="003A7BE3"/>
    <w:rsid w:val="003B05FA"/>
    <w:rsid w:val="003B09EB"/>
    <w:rsid w:val="003B10AE"/>
    <w:rsid w:val="003B142F"/>
    <w:rsid w:val="003B1A64"/>
    <w:rsid w:val="003B1C34"/>
    <w:rsid w:val="003B1D3D"/>
    <w:rsid w:val="003B25B1"/>
    <w:rsid w:val="003B2E1B"/>
    <w:rsid w:val="003B329F"/>
    <w:rsid w:val="003B3850"/>
    <w:rsid w:val="003B5753"/>
    <w:rsid w:val="003B5E01"/>
    <w:rsid w:val="003B5E56"/>
    <w:rsid w:val="003B5F6A"/>
    <w:rsid w:val="003B7632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92A"/>
    <w:rsid w:val="003C5B24"/>
    <w:rsid w:val="003C6149"/>
    <w:rsid w:val="003C6A23"/>
    <w:rsid w:val="003C6E97"/>
    <w:rsid w:val="003C70E1"/>
    <w:rsid w:val="003D122F"/>
    <w:rsid w:val="003D26E1"/>
    <w:rsid w:val="003D2C22"/>
    <w:rsid w:val="003D2EBD"/>
    <w:rsid w:val="003D37AB"/>
    <w:rsid w:val="003D3CFB"/>
    <w:rsid w:val="003D4461"/>
    <w:rsid w:val="003D5276"/>
    <w:rsid w:val="003D64D1"/>
    <w:rsid w:val="003D6530"/>
    <w:rsid w:val="003D66BF"/>
    <w:rsid w:val="003E00EA"/>
    <w:rsid w:val="003E0B6B"/>
    <w:rsid w:val="003E0DC5"/>
    <w:rsid w:val="003E1A2E"/>
    <w:rsid w:val="003E1BB9"/>
    <w:rsid w:val="003E23A3"/>
    <w:rsid w:val="003E24FB"/>
    <w:rsid w:val="003E251C"/>
    <w:rsid w:val="003E2FC1"/>
    <w:rsid w:val="003E42A7"/>
    <w:rsid w:val="003E453F"/>
    <w:rsid w:val="003E5838"/>
    <w:rsid w:val="003E613D"/>
    <w:rsid w:val="003E7C87"/>
    <w:rsid w:val="003F0461"/>
    <w:rsid w:val="003F060F"/>
    <w:rsid w:val="003F0CA4"/>
    <w:rsid w:val="003F0CC9"/>
    <w:rsid w:val="003F0DFD"/>
    <w:rsid w:val="003F11D5"/>
    <w:rsid w:val="003F179E"/>
    <w:rsid w:val="003F1B6C"/>
    <w:rsid w:val="003F2122"/>
    <w:rsid w:val="003F4762"/>
    <w:rsid w:val="003F5541"/>
    <w:rsid w:val="003F5EE5"/>
    <w:rsid w:val="003F6716"/>
    <w:rsid w:val="003F6E23"/>
    <w:rsid w:val="003F7C04"/>
    <w:rsid w:val="00400AA3"/>
    <w:rsid w:val="00400BCC"/>
    <w:rsid w:val="00400E5A"/>
    <w:rsid w:val="00401387"/>
    <w:rsid w:val="0040227F"/>
    <w:rsid w:val="00404128"/>
    <w:rsid w:val="00404AB5"/>
    <w:rsid w:val="00406AF4"/>
    <w:rsid w:val="00406FE0"/>
    <w:rsid w:val="0040777D"/>
    <w:rsid w:val="004103D4"/>
    <w:rsid w:val="004104CB"/>
    <w:rsid w:val="00411A2B"/>
    <w:rsid w:val="00411E5C"/>
    <w:rsid w:val="00412358"/>
    <w:rsid w:val="004123AA"/>
    <w:rsid w:val="004123C2"/>
    <w:rsid w:val="004129BD"/>
    <w:rsid w:val="00412CFF"/>
    <w:rsid w:val="00412D78"/>
    <w:rsid w:val="00413B3E"/>
    <w:rsid w:val="00414DCF"/>
    <w:rsid w:val="004155DA"/>
    <w:rsid w:val="00415C87"/>
    <w:rsid w:val="00415EA5"/>
    <w:rsid w:val="00416192"/>
    <w:rsid w:val="00416747"/>
    <w:rsid w:val="00416A39"/>
    <w:rsid w:val="004174C1"/>
    <w:rsid w:val="00420473"/>
    <w:rsid w:val="004210D0"/>
    <w:rsid w:val="0042126F"/>
    <w:rsid w:val="00421537"/>
    <w:rsid w:val="00421676"/>
    <w:rsid w:val="00423171"/>
    <w:rsid w:val="004232DB"/>
    <w:rsid w:val="0042386C"/>
    <w:rsid w:val="00423C5A"/>
    <w:rsid w:val="004249D8"/>
    <w:rsid w:val="00424CB0"/>
    <w:rsid w:val="00425DAF"/>
    <w:rsid w:val="004274D5"/>
    <w:rsid w:val="004276C0"/>
    <w:rsid w:val="00427D99"/>
    <w:rsid w:val="00430C6D"/>
    <w:rsid w:val="00430CD9"/>
    <w:rsid w:val="00431021"/>
    <w:rsid w:val="0043108A"/>
    <w:rsid w:val="00431479"/>
    <w:rsid w:val="00431CA9"/>
    <w:rsid w:val="00431F0F"/>
    <w:rsid w:val="00432993"/>
    <w:rsid w:val="004335AF"/>
    <w:rsid w:val="00434C06"/>
    <w:rsid w:val="00435222"/>
    <w:rsid w:val="004352D0"/>
    <w:rsid w:val="004361F6"/>
    <w:rsid w:val="00436EBF"/>
    <w:rsid w:val="00437C6B"/>
    <w:rsid w:val="00440963"/>
    <w:rsid w:val="0044120B"/>
    <w:rsid w:val="00441337"/>
    <w:rsid w:val="004416C8"/>
    <w:rsid w:val="004423D5"/>
    <w:rsid w:val="0044241F"/>
    <w:rsid w:val="0044298B"/>
    <w:rsid w:val="00442E2E"/>
    <w:rsid w:val="00443A60"/>
    <w:rsid w:val="00443F06"/>
    <w:rsid w:val="00444742"/>
    <w:rsid w:val="00444A16"/>
    <w:rsid w:val="00444FC2"/>
    <w:rsid w:val="00445140"/>
    <w:rsid w:val="0044524C"/>
    <w:rsid w:val="00445697"/>
    <w:rsid w:val="004467B2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2C39"/>
    <w:rsid w:val="00453792"/>
    <w:rsid w:val="004557F0"/>
    <w:rsid w:val="00456174"/>
    <w:rsid w:val="00456896"/>
    <w:rsid w:val="00457AC8"/>
    <w:rsid w:val="00457E2A"/>
    <w:rsid w:val="00460031"/>
    <w:rsid w:val="0046033E"/>
    <w:rsid w:val="004606DA"/>
    <w:rsid w:val="004620BB"/>
    <w:rsid w:val="00462A2C"/>
    <w:rsid w:val="004632C0"/>
    <w:rsid w:val="004633CF"/>
    <w:rsid w:val="00463E73"/>
    <w:rsid w:val="00463F86"/>
    <w:rsid w:val="0046458E"/>
    <w:rsid w:val="004646CE"/>
    <w:rsid w:val="00465F82"/>
    <w:rsid w:val="004663FA"/>
    <w:rsid w:val="00466E68"/>
    <w:rsid w:val="004678DD"/>
    <w:rsid w:val="00467A56"/>
    <w:rsid w:val="00467EB2"/>
    <w:rsid w:val="004704B4"/>
    <w:rsid w:val="004709CC"/>
    <w:rsid w:val="00471AF5"/>
    <w:rsid w:val="00471CBF"/>
    <w:rsid w:val="00471DC1"/>
    <w:rsid w:val="00471DC2"/>
    <w:rsid w:val="0047288D"/>
    <w:rsid w:val="00473D93"/>
    <w:rsid w:val="00473E2E"/>
    <w:rsid w:val="00475FDD"/>
    <w:rsid w:val="00476853"/>
    <w:rsid w:val="00476B20"/>
    <w:rsid w:val="00476E89"/>
    <w:rsid w:val="00480A4A"/>
    <w:rsid w:val="00480C46"/>
    <w:rsid w:val="00480C68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635"/>
    <w:rsid w:val="004917A7"/>
    <w:rsid w:val="004917FF"/>
    <w:rsid w:val="00491DA2"/>
    <w:rsid w:val="00493EE2"/>
    <w:rsid w:val="004944EA"/>
    <w:rsid w:val="00494A41"/>
    <w:rsid w:val="00494CDC"/>
    <w:rsid w:val="004950C9"/>
    <w:rsid w:val="00495179"/>
    <w:rsid w:val="0049589A"/>
    <w:rsid w:val="00496841"/>
    <w:rsid w:val="0049755B"/>
    <w:rsid w:val="00497647"/>
    <w:rsid w:val="004A0710"/>
    <w:rsid w:val="004A0907"/>
    <w:rsid w:val="004A11A4"/>
    <w:rsid w:val="004A164A"/>
    <w:rsid w:val="004A260F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07CC"/>
    <w:rsid w:val="004B1DAC"/>
    <w:rsid w:val="004B1EF0"/>
    <w:rsid w:val="004B212E"/>
    <w:rsid w:val="004B3669"/>
    <w:rsid w:val="004B367F"/>
    <w:rsid w:val="004B38BB"/>
    <w:rsid w:val="004B3935"/>
    <w:rsid w:val="004B3F20"/>
    <w:rsid w:val="004B51FC"/>
    <w:rsid w:val="004B5525"/>
    <w:rsid w:val="004B6DD4"/>
    <w:rsid w:val="004B70B8"/>
    <w:rsid w:val="004B7383"/>
    <w:rsid w:val="004B7CD5"/>
    <w:rsid w:val="004C0022"/>
    <w:rsid w:val="004C04D9"/>
    <w:rsid w:val="004C072B"/>
    <w:rsid w:val="004C0B4C"/>
    <w:rsid w:val="004C128A"/>
    <w:rsid w:val="004C1456"/>
    <w:rsid w:val="004C1853"/>
    <w:rsid w:val="004C1C6C"/>
    <w:rsid w:val="004C1CA2"/>
    <w:rsid w:val="004C1F64"/>
    <w:rsid w:val="004C2998"/>
    <w:rsid w:val="004C2E5B"/>
    <w:rsid w:val="004C3238"/>
    <w:rsid w:val="004C3844"/>
    <w:rsid w:val="004C5130"/>
    <w:rsid w:val="004C5154"/>
    <w:rsid w:val="004C54F9"/>
    <w:rsid w:val="004C602F"/>
    <w:rsid w:val="004C653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6B6"/>
    <w:rsid w:val="004D4138"/>
    <w:rsid w:val="004D45AE"/>
    <w:rsid w:val="004D4C41"/>
    <w:rsid w:val="004D52A4"/>
    <w:rsid w:val="004D5334"/>
    <w:rsid w:val="004D61E5"/>
    <w:rsid w:val="004D624A"/>
    <w:rsid w:val="004D701F"/>
    <w:rsid w:val="004D72F9"/>
    <w:rsid w:val="004D7EDF"/>
    <w:rsid w:val="004D7F60"/>
    <w:rsid w:val="004E0C5F"/>
    <w:rsid w:val="004E0EB4"/>
    <w:rsid w:val="004E1634"/>
    <w:rsid w:val="004E16AE"/>
    <w:rsid w:val="004E1B67"/>
    <w:rsid w:val="004E2461"/>
    <w:rsid w:val="004E2D51"/>
    <w:rsid w:val="004E35D6"/>
    <w:rsid w:val="004E3FA2"/>
    <w:rsid w:val="004E4866"/>
    <w:rsid w:val="004E4FFF"/>
    <w:rsid w:val="004E5655"/>
    <w:rsid w:val="004E6A8B"/>
    <w:rsid w:val="004E719D"/>
    <w:rsid w:val="004E790C"/>
    <w:rsid w:val="004F0594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C3B"/>
    <w:rsid w:val="00504530"/>
    <w:rsid w:val="0050469A"/>
    <w:rsid w:val="0050533F"/>
    <w:rsid w:val="005054C6"/>
    <w:rsid w:val="005055EC"/>
    <w:rsid w:val="005056AF"/>
    <w:rsid w:val="00505CEA"/>
    <w:rsid w:val="005075C1"/>
    <w:rsid w:val="00507684"/>
    <w:rsid w:val="0050785F"/>
    <w:rsid w:val="0051061B"/>
    <w:rsid w:val="00510695"/>
    <w:rsid w:val="00511D4C"/>
    <w:rsid w:val="005126AE"/>
    <w:rsid w:val="005137EB"/>
    <w:rsid w:val="00513C6D"/>
    <w:rsid w:val="00514389"/>
    <w:rsid w:val="005143DA"/>
    <w:rsid w:val="00515550"/>
    <w:rsid w:val="00517737"/>
    <w:rsid w:val="00517EB0"/>
    <w:rsid w:val="00520EA6"/>
    <w:rsid w:val="005227F4"/>
    <w:rsid w:val="005228CA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5315"/>
    <w:rsid w:val="00536209"/>
    <w:rsid w:val="005362FC"/>
    <w:rsid w:val="00536401"/>
    <w:rsid w:val="00536494"/>
    <w:rsid w:val="005373F8"/>
    <w:rsid w:val="00537402"/>
    <w:rsid w:val="00537A52"/>
    <w:rsid w:val="005404C9"/>
    <w:rsid w:val="00540601"/>
    <w:rsid w:val="005407D2"/>
    <w:rsid w:val="005412C4"/>
    <w:rsid w:val="00541793"/>
    <w:rsid w:val="00541A78"/>
    <w:rsid w:val="00541E38"/>
    <w:rsid w:val="00542472"/>
    <w:rsid w:val="005424B7"/>
    <w:rsid w:val="005434AD"/>
    <w:rsid w:val="005435E9"/>
    <w:rsid w:val="00543717"/>
    <w:rsid w:val="0054416B"/>
    <w:rsid w:val="00544B27"/>
    <w:rsid w:val="005459DD"/>
    <w:rsid w:val="00545BAB"/>
    <w:rsid w:val="0054610A"/>
    <w:rsid w:val="00546EA3"/>
    <w:rsid w:val="005470FD"/>
    <w:rsid w:val="00550569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401C"/>
    <w:rsid w:val="00564ADA"/>
    <w:rsid w:val="00564C54"/>
    <w:rsid w:val="00565993"/>
    <w:rsid w:val="00566F8D"/>
    <w:rsid w:val="005670FC"/>
    <w:rsid w:val="00567BC4"/>
    <w:rsid w:val="00567CEB"/>
    <w:rsid w:val="005705B8"/>
    <w:rsid w:val="005709C8"/>
    <w:rsid w:val="00570AAF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4A6"/>
    <w:rsid w:val="005755BD"/>
    <w:rsid w:val="00576590"/>
    <w:rsid w:val="00576E3F"/>
    <w:rsid w:val="005778F4"/>
    <w:rsid w:val="00577F66"/>
    <w:rsid w:val="005803AD"/>
    <w:rsid w:val="00581342"/>
    <w:rsid w:val="0058142F"/>
    <w:rsid w:val="005821FA"/>
    <w:rsid w:val="00582771"/>
    <w:rsid w:val="00582E9A"/>
    <w:rsid w:val="0058374B"/>
    <w:rsid w:val="00584431"/>
    <w:rsid w:val="005854C4"/>
    <w:rsid w:val="005868CB"/>
    <w:rsid w:val="0058694D"/>
    <w:rsid w:val="00586D57"/>
    <w:rsid w:val="005873CF"/>
    <w:rsid w:val="005876AD"/>
    <w:rsid w:val="00587E6B"/>
    <w:rsid w:val="00587EB0"/>
    <w:rsid w:val="00590E64"/>
    <w:rsid w:val="0059121E"/>
    <w:rsid w:val="0059159D"/>
    <w:rsid w:val="00591C9A"/>
    <w:rsid w:val="00592647"/>
    <w:rsid w:val="00592969"/>
    <w:rsid w:val="00592DEE"/>
    <w:rsid w:val="00593E39"/>
    <w:rsid w:val="00594010"/>
    <w:rsid w:val="0059433C"/>
    <w:rsid w:val="005946F5"/>
    <w:rsid w:val="00594BE2"/>
    <w:rsid w:val="0059540D"/>
    <w:rsid w:val="00595E16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98F"/>
    <w:rsid w:val="005A4B90"/>
    <w:rsid w:val="005A4DB1"/>
    <w:rsid w:val="005A5369"/>
    <w:rsid w:val="005A6064"/>
    <w:rsid w:val="005A62B2"/>
    <w:rsid w:val="005A6C4F"/>
    <w:rsid w:val="005A75D7"/>
    <w:rsid w:val="005A77FC"/>
    <w:rsid w:val="005A78F2"/>
    <w:rsid w:val="005B0B82"/>
    <w:rsid w:val="005B1738"/>
    <w:rsid w:val="005B17BF"/>
    <w:rsid w:val="005B1D63"/>
    <w:rsid w:val="005B20BB"/>
    <w:rsid w:val="005B22B6"/>
    <w:rsid w:val="005B2A6F"/>
    <w:rsid w:val="005B3123"/>
    <w:rsid w:val="005B31F7"/>
    <w:rsid w:val="005B3849"/>
    <w:rsid w:val="005B3ED6"/>
    <w:rsid w:val="005B471B"/>
    <w:rsid w:val="005B4A25"/>
    <w:rsid w:val="005B4D36"/>
    <w:rsid w:val="005B4DA2"/>
    <w:rsid w:val="005B531A"/>
    <w:rsid w:val="005B568D"/>
    <w:rsid w:val="005B5FBA"/>
    <w:rsid w:val="005B6394"/>
    <w:rsid w:val="005B6529"/>
    <w:rsid w:val="005B6E45"/>
    <w:rsid w:val="005B71AF"/>
    <w:rsid w:val="005B7216"/>
    <w:rsid w:val="005C041D"/>
    <w:rsid w:val="005C060D"/>
    <w:rsid w:val="005C0619"/>
    <w:rsid w:val="005C11FA"/>
    <w:rsid w:val="005C16C6"/>
    <w:rsid w:val="005C270F"/>
    <w:rsid w:val="005C2E28"/>
    <w:rsid w:val="005C3D49"/>
    <w:rsid w:val="005C4D41"/>
    <w:rsid w:val="005C6167"/>
    <w:rsid w:val="005C6193"/>
    <w:rsid w:val="005C6B30"/>
    <w:rsid w:val="005C79CF"/>
    <w:rsid w:val="005C7E1A"/>
    <w:rsid w:val="005D0099"/>
    <w:rsid w:val="005D0398"/>
    <w:rsid w:val="005D03BA"/>
    <w:rsid w:val="005D2887"/>
    <w:rsid w:val="005D3A14"/>
    <w:rsid w:val="005D3B01"/>
    <w:rsid w:val="005D3E00"/>
    <w:rsid w:val="005D3E54"/>
    <w:rsid w:val="005D4271"/>
    <w:rsid w:val="005D43E3"/>
    <w:rsid w:val="005D454D"/>
    <w:rsid w:val="005D4C31"/>
    <w:rsid w:val="005D4F5C"/>
    <w:rsid w:val="005D58B6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3EB4"/>
    <w:rsid w:val="005E420E"/>
    <w:rsid w:val="005E4C19"/>
    <w:rsid w:val="005E5710"/>
    <w:rsid w:val="005E6266"/>
    <w:rsid w:val="005E72A4"/>
    <w:rsid w:val="005E7492"/>
    <w:rsid w:val="005F126D"/>
    <w:rsid w:val="005F1703"/>
    <w:rsid w:val="005F183C"/>
    <w:rsid w:val="005F2866"/>
    <w:rsid w:val="005F2F4F"/>
    <w:rsid w:val="005F3595"/>
    <w:rsid w:val="005F37CF"/>
    <w:rsid w:val="005F3C6A"/>
    <w:rsid w:val="005F3E7E"/>
    <w:rsid w:val="005F3F7C"/>
    <w:rsid w:val="005F4550"/>
    <w:rsid w:val="005F4AD4"/>
    <w:rsid w:val="005F4CFD"/>
    <w:rsid w:val="005F541E"/>
    <w:rsid w:val="005F58E0"/>
    <w:rsid w:val="005F75AC"/>
    <w:rsid w:val="005F76A7"/>
    <w:rsid w:val="005F7E8C"/>
    <w:rsid w:val="00600054"/>
    <w:rsid w:val="00600532"/>
    <w:rsid w:val="00600D44"/>
    <w:rsid w:val="00600F05"/>
    <w:rsid w:val="00601522"/>
    <w:rsid w:val="0060197B"/>
    <w:rsid w:val="0060249C"/>
    <w:rsid w:val="00602843"/>
    <w:rsid w:val="00602B29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8EE"/>
    <w:rsid w:val="00614D40"/>
    <w:rsid w:val="006157AF"/>
    <w:rsid w:val="00615F14"/>
    <w:rsid w:val="00616CBF"/>
    <w:rsid w:val="00616CD6"/>
    <w:rsid w:val="00620999"/>
    <w:rsid w:val="006210BA"/>
    <w:rsid w:val="00621A56"/>
    <w:rsid w:val="00621A66"/>
    <w:rsid w:val="00621F12"/>
    <w:rsid w:val="00621FE0"/>
    <w:rsid w:val="0062220C"/>
    <w:rsid w:val="00622636"/>
    <w:rsid w:val="00622B12"/>
    <w:rsid w:val="00623C68"/>
    <w:rsid w:val="00624243"/>
    <w:rsid w:val="0062436C"/>
    <w:rsid w:val="006249F3"/>
    <w:rsid w:val="00625BBD"/>
    <w:rsid w:val="00626684"/>
    <w:rsid w:val="00626994"/>
    <w:rsid w:val="00627DD9"/>
    <w:rsid w:val="00627E39"/>
    <w:rsid w:val="00630E5A"/>
    <w:rsid w:val="00630F1C"/>
    <w:rsid w:val="0063117E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283"/>
    <w:rsid w:val="006348F6"/>
    <w:rsid w:val="00634CEA"/>
    <w:rsid w:val="00634CF8"/>
    <w:rsid w:val="00634D3E"/>
    <w:rsid w:val="00634EC9"/>
    <w:rsid w:val="00635057"/>
    <w:rsid w:val="006360C6"/>
    <w:rsid w:val="006366D8"/>
    <w:rsid w:val="0063754D"/>
    <w:rsid w:val="00637FE8"/>
    <w:rsid w:val="0064006B"/>
    <w:rsid w:val="00640187"/>
    <w:rsid w:val="00640347"/>
    <w:rsid w:val="006408BB"/>
    <w:rsid w:val="006408FB"/>
    <w:rsid w:val="006410D5"/>
    <w:rsid w:val="00641677"/>
    <w:rsid w:val="00641D29"/>
    <w:rsid w:val="006424B8"/>
    <w:rsid w:val="00642C54"/>
    <w:rsid w:val="0064305B"/>
    <w:rsid w:val="00643501"/>
    <w:rsid w:val="00643DC5"/>
    <w:rsid w:val="00644183"/>
    <w:rsid w:val="006446B2"/>
    <w:rsid w:val="00644A94"/>
    <w:rsid w:val="00645095"/>
    <w:rsid w:val="006455BA"/>
    <w:rsid w:val="006457F0"/>
    <w:rsid w:val="006463C4"/>
    <w:rsid w:val="006473B0"/>
    <w:rsid w:val="006479C9"/>
    <w:rsid w:val="00647BD1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59DC"/>
    <w:rsid w:val="006560E5"/>
    <w:rsid w:val="00656359"/>
    <w:rsid w:val="00656B7C"/>
    <w:rsid w:val="0065702B"/>
    <w:rsid w:val="006574AD"/>
    <w:rsid w:val="006600C5"/>
    <w:rsid w:val="0066037E"/>
    <w:rsid w:val="00660E76"/>
    <w:rsid w:val="00661596"/>
    <w:rsid w:val="00661754"/>
    <w:rsid w:val="00661B1E"/>
    <w:rsid w:val="006620D4"/>
    <w:rsid w:val="006639A5"/>
    <w:rsid w:val="006645B4"/>
    <w:rsid w:val="00664ACE"/>
    <w:rsid w:val="00664F04"/>
    <w:rsid w:val="0066564A"/>
    <w:rsid w:val="006666C1"/>
    <w:rsid w:val="00666CAE"/>
    <w:rsid w:val="00667730"/>
    <w:rsid w:val="006679B8"/>
    <w:rsid w:val="00667AB7"/>
    <w:rsid w:val="00667E94"/>
    <w:rsid w:val="0067020A"/>
    <w:rsid w:val="00670A21"/>
    <w:rsid w:val="00670D38"/>
    <w:rsid w:val="0067119A"/>
    <w:rsid w:val="00671EEE"/>
    <w:rsid w:val="00672663"/>
    <w:rsid w:val="00673354"/>
    <w:rsid w:val="006742AE"/>
    <w:rsid w:val="00674779"/>
    <w:rsid w:val="00674936"/>
    <w:rsid w:val="00675966"/>
    <w:rsid w:val="00680C46"/>
    <w:rsid w:val="00680DB4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2013"/>
    <w:rsid w:val="0069325D"/>
    <w:rsid w:val="0069344C"/>
    <w:rsid w:val="00693636"/>
    <w:rsid w:val="00694612"/>
    <w:rsid w:val="006949C0"/>
    <w:rsid w:val="00694EDC"/>
    <w:rsid w:val="00695177"/>
    <w:rsid w:val="006953D1"/>
    <w:rsid w:val="00695647"/>
    <w:rsid w:val="00696368"/>
    <w:rsid w:val="00696474"/>
    <w:rsid w:val="0069659F"/>
    <w:rsid w:val="00696B5C"/>
    <w:rsid w:val="00696CC4"/>
    <w:rsid w:val="006A053D"/>
    <w:rsid w:val="006A0634"/>
    <w:rsid w:val="006A151B"/>
    <w:rsid w:val="006A29A6"/>
    <w:rsid w:val="006A29D1"/>
    <w:rsid w:val="006A2BB4"/>
    <w:rsid w:val="006A2C1B"/>
    <w:rsid w:val="006A2C20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DA5"/>
    <w:rsid w:val="006B4513"/>
    <w:rsid w:val="006B4563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7B8"/>
    <w:rsid w:val="006C6814"/>
    <w:rsid w:val="006C6C6C"/>
    <w:rsid w:val="006C7EA0"/>
    <w:rsid w:val="006D05C2"/>
    <w:rsid w:val="006D17C3"/>
    <w:rsid w:val="006D29A2"/>
    <w:rsid w:val="006D2BC6"/>
    <w:rsid w:val="006D2E16"/>
    <w:rsid w:val="006D3672"/>
    <w:rsid w:val="006D3723"/>
    <w:rsid w:val="006D3B47"/>
    <w:rsid w:val="006D3DA9"/>
    <w:rsid w:val="006D3DBB"/>
    <w:rsid w:val="006D4408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49FC"/>
    <w:rsid w:val="006E5CE6"/>
    <w:rsid w:val="006E5E1D"/>
    <w:rsid w:val="006E60E1"/>
    <w:rsid w:val="006E6267"/>
    <w:rsid w:val="006E6986"/>
    <w:rsid w:val="006E6AEE"/>
    <w:rsid w:val="006E7CFC"/>
    <w:rsid w:val="006F0AC4"/>
    <w:rsid w:val="006F1742"/>
    <w:rsid w:val="006F2286"/>
    <w:rsid w:val="006F2877"/>
    <w:rsid w:val="006F3B57"/>
    <w:rsid w:val="006F3DD8"/>
    <w:rsid w:val="006F46B1"/>
    <w:rsid w:val="006F5D7C"/>
    <w:rsid w:val="006F6587"/>
    <w:rsid w:val="006F6AD6"/>
    <w:rsid w:val="006F6CF1"/>
    <w:rsid w:val="006F6EE5"/>
    <w:rsid w:val="006F6FC0"/>
    <w:rsid w:val="0070136E"/>
    <w:rsid w:val="00701FEA"/>
    <w:rsid w:val="0070224F"/>
    <w:rsid w:val="0070262F"/>
    <w:rsid w:val="00702F87"/>
    <w:rsid w:val="00704909"/>
    <w:rsid w:val="00704B00"/>
    <w:rsid w:val="00704DAE"/>
    <w:rsid w:val="00704DB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2FC2"/>
    <w:rsid w:val="00713625"/>
    <w:rsid w:val="0071436E"/>
    <w:rsid w:val="00714B11"/>
    <w:rsid w:val="00715470"/>
    <w:rsid w:val="007159F5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26C1E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2E4C"/>
    <w:rsid w:val="00733564"/>
    <w:rsid w:val="00733ACB"/>
    <w:rsid w:val="007344E1"/>
    <w:rsid w:val="00734613"/>
    <w:rsid w:val="00735679"/>
    <w:rsid w:val="00735DF4"/>
    <w:rsid w:val="007377F3"/>
    <w:rsid w:val="00737812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C06"/>
    <w:rsid w:val="00744D4E"/>
    <w:rsid w:val="0074636A"/>
    <w:rsid w:val="007464D9"/>
    <w:rsid w:val="00746B29"/>
    <w:rsid w:val="00746CDA"/>
    <w:rsid w:val="00746CF4"/>
    <w:rsid w:val="0074700C"/>
    <w:rsid w:val="007477E8"/>
    <w:rsid w:val="00747EEB"/>
    <w:rsid w:val="00747FD7"/>
    <w:rsid w:val="0075175D"/>
    <w:rsid w:val="00752034"/>
    <w:rsid w:val="00752113"/>
    <w:rsid w:val="00752BAC"/>
    <w:rsid w:val="00753871"/>
    <w:rsid w:val="00754307"/>
    <w:rsid w:val="00754D8E"/>
    <w:rsid w:val="0075689F"/>
    <w:rsid w:val="00757016"/>
    <w:rsid w:val="00760344"/>
    <w:rsid w:val="00762081"/>
    <w:rsid w:val="007620A3"/>
    <w:rsid w:val="00762A67"/>
    <w:rsid w:val="00762C8B"/>
    <w:rsid w:val="00763A37"/>
    <w:rsid w:val="00763A38"/>
    <w:rsid w:val="00764D38"/>
    <w:rsid w:val="00765180"/>
    <w:rsid w:val="007658FB"/>
    <w:rsid w:val="007661EE"/>
    <w:rsid w:val="00766944"/>
    <w:rsid w:val="007679BE"/>
    <w:rsid w:val="00767B9E"/>
    <w:rsid w:val="00767F3E"/>
    <w:rsid w:val="00770FEB"/>
    <w:rsid w:val="00771D85"/>
    <w:rsid w:val="00772212"/>
    <w:rsid w:val="00772691"/>
    <w:rsid w:val="007726F1"/>
    <w:rsid w:val="00772C40"/>
    <w:rsid w:val="0077321D"/>
    <w:rsid w:val="0077322E"/>
    <w:rsid w:val="007732A6"/>
    <w:rsid w:val="00773C58"/>
    <w:rsid w:val="007745CE"/>
    <w:rsid w:val="00774B9B"/>
    <w:rsid w:val="00775100"/>
    <w:rsid w:val="00776941"/>
    <w:rsid w:val="00777CEB"/>
    <w:rsid w:val="00780D4C"/>
    <w:rsid w:val="00781682"/>
    <w:rsid w:val="00781F5D"/>
    <w:rsid w:val="00782487"/>
    <w:rsid w:val="00784D0C"/>
    <w:rsid w:val="00785979"/>
    <w:rsid w:val="0078606C"/>
    <w:rsid w:val="007862D3"/>
    <w:rsid w:val="00786AFB"/>
    <w:rsid w:val="00787176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2FC"/>
    <w:rsid w:val="007A07AB"/>
    <w:rsid w:val="007A1003"/>
    <w:rsid w:val="007A12AF"/>
    <w:rsid w:val="007A13F2"/>
    <w:rsid w:val="007A1EE7"/>
    <w:rsid w:val="007A4355"/>
    <w:rsid w:val="007A436D"/>
    <w:rsid w:val="007A5A3A"/>
    <w:rsid w:val="007A674C"/>
    <w:rsid w:val="007A68D8"/>
    <w:rsid w:val="007A6BF5"/>
    <w:rsid w:val="007A70C3"/>
    <w:rsid w:val="007A7415"/>
    <w:rsid w:val="007A776A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0BF"/>
    <w:rsid w:val="007B3401"/>
    <w:rsid w:val="007B498B"/>
    <w:rsid w:val="007B531A"/>
    <w:rsid w:val="007B583F"/>
    <w:rsid w:val="007B6902"/>
    <w:rsid w:val="007B6B40"/>
    <w:rsid w:val="007B6F76"/>
    <w:rsid w:val="007B757C"/>
    <w:rsid w:val="007C02DF"/>
    <w:rsid w:val="007C036B"/>
    <w:rsid w:val="007C1A32"/>
    <w:rsid w:val="007C1E25"/>
    <w:rsid w:val="007C20F5"/>
    <w:rsid w:val="007C2A8F"/>
    <w:rsid w:val="007C356C"/>
    <w:rsid w:val="007C36B6"/>
    <w:rsid w:val="007C5F8D"/>
    <w:rsid w:val="007C64B4"/>
    <w:rsid w:val="007C7279"/>
    <w:rsid w:val="007C7289"/>
    <w:rsid w:val="007C7385"/>
    <w:rsid w:val="007C7FF9"/>
    <w:rsid w:val="007D0524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AA7"/>
    <w:rsid w:val="007E1016"/>
    <w:rsid w:val="007E1671"/>
    <w:rsid w:val="007E18A2"/>
    <w:rsid w:val="007E1A7D"/>
    <w:rsid w:val="007E2327"/>
    <w:rsid w:val="007E24F5"/>
    <w:rsid w:val="007E299E"/>
    <w:rsid w:val="007E41F5"/>
    <w:rsid w:val="007E567D"/>
    <w:rsid w:val="007E5EE1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DE2"/>
    <w:rsid w:val="007F284E"/>
    <w:rsid w:val="007F2DCF"/>
    <w:rsid w:val="007F387D"/>
    <w:rsid w:val="007F3ABD"/>
    <w:rsid w:val="007F3EA5"/>
    <w:rsid w:val="007F41D6"/>
    <w:rsid w:val="007F47DF"/>
    <w:rsid w:val="007F60DB"/>
    <w:rsid w:val="007F68AA"/>
    <w:rsid w:val="007F6EF5"/>
    <w:rsid w:val="007F7783"/>
    <w:rsid w:val="007F7EE1"/>
    <w:rsid w:val="0080158E"/>
    <w:rsid w:val="00801789"/>
    <w:rsid w:val="008025CB"/>
    <w:rsid w:val="008036F1"/>
    <w:rsid w:val="008040C9"/>
    <w:rsid w:val="00804539"/>
    <w:rsid w:val="00804EAC"/>
    <w:rsid w:val="00805F1F"/>
    <w:rsid w:val="0080627A"/>
    <w:rsid w:val="0080733D"/>
    <w:rsid w:val="00807A64"/>
    <w:rsid w:val="00807D28"/>
    <w:rsid w:val="00807F1F"/>
    <w:rsid w:val="008119D5"/>
    <w:rsid w:val="00811E2C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948"/>
    <w:rsid w:val="008242F9"/>
    <w:rsid w:val="008243DF"/>
    <w:rsid w:val="00824A42"/>
    <w:rsid w:val="00825FE0"/>
    <w:rsid w:val="00825FF9"/>
    <w:rsid w:val="0082674C"/>
    <w:rsid w:val="0082793F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5B03"/>
    <w:rsid w:val="0083657F"/>
    <w:rsid w:val="008365E0"/>
    <w:rsid w:val="00836942"/>
    <w:rsid w:val="00840700"/>
    <w:rsid w:val="008408FB"/>
    <w:rsid w:val="008409B8"/>
    <w:rsid w:val="0084422C"/>
    <w:rsid w:val="00845496"/>
    <w:rsid w:val="00846586"/>
    <w:rsid w:val="0084679B"/>
    <w:rsid w:val="00846D32"/>
    <w:rsid w:val="0084766A"/>
    <w:rsid w:val="00851AE5"/>
    <w:rsid w:val="008542A8"/>
    <w:rsid w:val="00855943"/>
    <w:rsid w:val="00857343"/>
    <w:rsid w:val="0085787F"/>
    <w:rsid w:val="00857AFA"/>
    <w:rsid w:val="00860456"/>
    <w:rsid w:val="0086083C"/>
    <w:rsid w:val="00860B08"/>
    <w:rsid w:val="00860CC4"/>
    <w:rsid w:val="00861345"/>
    <w:rsid w:val="00862575"/>
    <w:rsid w:val="00864677"/>
    <w:rsid w:val="00864B2C"/>
    <w:rsid w:val="00865166"/>
    <w:rsid w:val="00865F44"/>
    <w:rsid w:val="008670A9"/>
    <w:rsid w:val="00867F97"/>
    <w:rsid w:val="008708A5"/>
    <w:rsid w:val="008720E4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77F2F"/>
    <w:rsid w:val="00880375"/>
    <w:rsid w:val="008806D4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6554"/>
    <w:rsid w:val="008879F6"/>
    <w:rsid w:val="00887DF7"/>
    <w:rsid w:val="008919BC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5A5"/>
    <w:rsid w:val="00896723"/>
    <w:rsid w:val="00896881"/>
    <w:rsid w:val="008976C0"/>
    <w:rsid w:val="00897887"/>
    <w:rsid w:val="008A151F"/>
    <w:rsid w:val="008A22B2"/>
    <w:rsid w:val="008A3448"/>
    <w:rsid w:val="008A35E1"/>
    <w:rsid w:val="008A3CE2"/>
    <w:rsid w:val="008A3D5D"/>
    <w:rsid w:val="008A3DAF"/>
    <w:rsid w:val="008A4836"/>
    <w:rsid w:val="008A57AD"/>
    <w:rsid w:val="008A5BB8"/>
    <w:rsid w:val="008A68A6"/>
    <w:rsid w:val="008A7C12"/>
    <w:rsid w:val="008A7CDB"/>
    <w:rsid w:val="008B0A35"/>
    <w:rsid w:val="008B1C99"/>
    <w:rsid w:val="008B1E77"/>
    <w:rsid w:val="008B1F8A"/>
    <w:rsid w:val="008B29E8"/>
    <w:rsid w:val="008B2CFC"/>
    <w:rsid w:val="008B3040"/>
    <w:rsid w:val="008B3401"/>
    <w:rsid w:val="008B3D36"/>
    <w:rsid w:val="008B44A6"/>
    <w:rsid w:val="008B4AB0"/>
    <w:rsid w:val="008B4BFB"/>
    <w:rsid w:val="008B4CC2"/>
    <w:rsid w:val="008B4DA8"/>
    <w:rsid w:val="008B60BF"/>
    <w:rsid w:val="008B6917"/>
    <w:rsid w:val="008B6BB0"/>
    <w:rsid w:val="008B7775"/>
    <w:rsid w:val="008B7D22"/>
    <w:rsid w:val="008C0988"/>
    <w:rsid w:val="008C17CB"/>
    <w:rsid w:val="008C1AFE"/>
    <w:rsid w:val="008C1D6E"/>
    <w:rsid w:val="008C1DAF"/>
    <w:rsid w:val="008C1FF6"/>
    <w:rsid w:val="008C2C99"/>
    <w:rsid w:val="008C46CC"/>
    <w:rsid w:val="008C565F"/>
    <w:rsid w:val="008C5E2D"/>
    <w:rsid w:val="008C6150"/>
    <w:rsid w:val="008C65A3"/>
    <w:rsid w:val="008C679D"/>
    <w:rsid w:val="008C6945"/>
    <w:rsid w:val="008C740D"/>
    <w:rsid w:val="008C744D"/>
    <w:rsid w:val="008C7A94"/>
    <w:rsid w:val="008D024E"/>
    <w:rsid w:val="008D03DC"/>
    <w:rsid w:val="008D05B0"/>
    <w:rsid w:val="008D0742"/>
    <w:rsid w:val="008D0A17"/>
    <w:rsid w:val="008D1457"/>
    <w:rsid w:val="008D1BD4"/>
    <w:rsid w:val="008D290C"/>
    <w:rsid w:val="008D37E8"/>
    <w:rsid w:val="008D4133"/>
    <w:rsid w:val="008D49F6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4A0"/>
    <w:rsid w:val="008E663B"/>
    <w:rsid w:val="008E6693"/>
    <w:rsid w:val="008E6AE0"/>
    <w:rsid w:val="008E7022"/>
    <w:rsid w:val="008F2914"/>
    <w:rsid w:val="008F2EB4"/>
    <w:rsid w:val="008F4129"/>
    <w:rsid w:val="008F4672"/>
    <w:rsid w:val="008F522B"/>
    <w:rsid w:val="008F557A"/>
    <w:rsid w:val="008F6909"/>
    <w:rsid w:val="008F6CE4"/>
    <w:rsid w:val="008F6E3F"/>
    <w:rsid w:val="008F7126"/>
    <w:rsid w:val="008F78A5"/>
    <w:rsid w:val="00901227"/>
    <w:rsid w:val="0090198B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EA3"/>
    <w:rsid w:val="00907F65"/>
    <w:rsid w:val="00910786"/>
    <w:rsid w:val="0091292F"/>
    <w:rsid w:val="00912D72"/>
    <w:rsid w:val="0091374C"/>
    <w:rsid w:val="00913CDB"/>
    <w:rsid w:val="00913EA3"/>
    <w:rsid w:val="00914C37"/>
    <w:rsid w:val="00916F38"/>
    <w:rsid w:val="009177CD"/>
    <w:rsid w:val="00917A36"/>
    <w:rsid w:val="0092014A"/>
    <w:rsid w:val="00920F7F"/>
    <w:rsid w:val="009215AF"/>
    <w:rsid w:val="0092227F"/>
    <w:rsid w:val="00922795"/>
    <w:rsid w:val="00923EAB"/>
    <w:rsid w:val="009245F8"/>
    <w:rsid w:val="0092650E"/>
    <w:rsid w:val="00926C28"/>
    <w:rsid w:val="00926DC6"/>
    <w:rsid w:val="0092735C"/>
    <w:rsid w:val="00927E2E"/>
    <w:rsid w:val="00927E79"/>
    <w:rsid w:val="00930479"/>
    <w:rsid w:val="00930486"/>
    <w:rsid w:val="009311BA"/>
    <w:rsid w:val="009312B0"/>
    <w:rsid w:val="00931552"/>
    <w:rsid w:val="009316A6"/>
    <w:rsid w:val="009316D6"/>
    <w:rsid w:val="00932D4B"/>
    <w:rsid w:val="009351BE"/>
    <w:rsid w:val="009359CD"/>
    <w:rsid w:val="00935BC6"/>
    <w:rsid w:val="00935E24"/>
    <w:rsid w:val="009362C8"/>
    <w:rsid w:val="009409B0"/>
    <w:rsid w:val="00940EEC"/>
    <w:rsid w:val="00942B78"/>
    <w:rsid w:val="00942F7D"/>
    <w:rsid w:val="009438D8"/>
    <w:rsid w:val="00943B6C"/>
    <w:rsid w:val="00943D2D"/>
    <w:rsid w:val="00944022"/>
    <w:rsid w:val="009440E8"/>
    <w:rsid w:val="00945C36"/>
    <w:rsid w:val="009464FE"/>
    <w:rsid w:val="009470EA"/>
    <w:rsid w:val="009471A4"/>
    <w:rsid w:val="0094794B"/>
    <w:rsid w:val="00950286"/>
    <w:rsid w:val="00950683"/>
    <w:rsid w:val="009508AB"/>
    <w:rsid w:val="00951533"/>
    <w:rsid w:val="00952D07"/>
    <w:rsid w:val="00953246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74E"/>
    <w:rsid w:val="00964AD6"/>
    <w:rsid w:val="00964ED8"/>
    <w:rsid w:val="00966188"/>
    <w:rsid w:val="00966DA5"/>
    <w:rsid w:val="009672BF"/>
    <w:rsid w:val="00967510"/>
    <w:rsid w:val="009704A3"/>
    <w:rsid w:val="00970DC2"/>
    <w:rsid w:val="00970E63"/>
    <w:rsid w:val="0097147B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07C3"/>
    <w:rsid w:val="00981A99"/>
    <w:rsid w:val="009829D0"/>
    <w:rsid w:val="00983311"/>
    <w:rsid w:val="00983DBC"/>
    <w:rsid w:val="00983F9F"/>
    <w:rsid w:val="0098443B"/>
    <w:rsid w:val="009845AC"/>
    <w:rsid w:val="00984A81"/>
    <w:rsid w:val="0098599E"/>
    <w:rsid w:val="00986358"/>
    <w:rsid w:val="0098679D"/>
    <w:rsid w:val="00986A2E"/>
    <w:rsid w:val="009872CB"/>
    <w:rsid w:val="00987AE6"/>
    <w:rsid w:val="00987F5E"/>
    <w:rsid w:val="0099028E"/>
    <w:rsid w:val="00990739"/>
    <w:rsid w:val="00990CDE"/>
    <w:rsid w:val="00992BFF"/>
    <w:rsid w:val="0099303D"/>
    <w:rsid w:val="00993C7F"/>
    <w:rsid w:val="00995803"/>
    <w:rsid w:val="00995B69"/>
    <w:rsid w:val="009967C8"/>
    <w:rsid w:val="009969F8"/>
    <w:rsid w:val="00996A53"/>
    <w:rsid w:val="00997F9F"/>
    <w:rsid w:val="009A030A"/>
    <w:rsid w:val="009A0475"/>
    <w:rsid w:val="009A0820"/>
    <w:rsid w:val="009A1404"/>
    <w:rsid w:val="009A1491"/>
    <w:rsid w:val="009A1F8A"/>
    <w:rsid w:val="009A2F10"/>
    <w:rsid w:val="009A3010"/>
    <w:rsid w:val="009A31D9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09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964"/>
    <w:rsid w:val="009B6875"/>
    <w:rsid w:val="009B6CE1"/>
    <w:rsid w:val="009B7326"/>
    <w:rsid w:val="009B763D"/>
    <w:rsid w:val="009B76C8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565"/>
    <w:rsid w:val="009C7C40"/>
    <w:rsid w:val="009D0629"/>
    <w:rsid w:val="009D0E6E"/>
    <w:rsid w:val="009D2683"/>
    <w:rsid w:val="009D3AC6"/>
    <w:rsid w:val="009D3D30"/>
    <w:rsid w:val="009D3FDC"/>
    <w:rsid w:val="009D459F"/>
    <w:rsid w:val="009D5685"/>
    <w:rsid w:val="009D64EA"/>
    <w:rsid w:val="009D7094"/>
    <w:rsid w:val="009D723F"/>
    <w:rsid w:val="009D7346"/>
    <w:rsid w:val="009D7858"/>
    <w:rsid w:val="009E01CC"/>
    <w:rsid w:val="009E0DBC"/>
    <w:rsid w:val="009E0FDB"/>
    <w:rsid w:val="009E15A9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614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3FE5"/>
    <w:rsid w:val="009F4221"/>
    <w:rsid w:val="009F5514"/>
    <w:rsid w:val="009F5A6B"/>
    <w:rsid w:val="009F631E"/>
    <w:rsid w:val="009F6C87"/>
    <w:rsid w:val="00A015D1"/>
    <w:rsid w:val="00A01BBC"/>
    <w:rsid w:val="00A02EEF"/>
    <w:rsid w:val="00A03CD9"/>
    <w:rsid w:val="00A03FA5"/>
    <w:rsid w:val="00A046E5"/>
    <w:rsid w:val="00A06549"/>
    <w:rsid w:val="00A0738E"/>
    <w:rsid w:val="00A07520"/>
    <w:rsid w:val="00A123E8"/>
    <w:rsid w:val="00A1279A"/>
    <w:rsid w:val="00A12BD8"/>
    <w:rsid w:val="00A12F78"/>
    <w:rsid w:val="00A131AA"/>
    <w:rsid w:val="00A13239"/>
    <w:rsid w:val="00A1443A"/>
    <w:rsid w:val="00A15067"/>
    <w:rsid w:val="00A16048"/>
    <w:rsid w:val="00A1628D"/>
    <w:rsid w:val="00A16693"/>
    <w:rsid w:val="00A168A1"/>
    <w:rsid w:val="00A1695F"/>
    <w:rsid w:val="00A17F3C"/>
    <w:rsid w:val="00A20187"/>
    <w:rsid w:val="00A2088A"/>
    <w:rsid w:val="00A20C04"/>
    <w:rsid w:val="00A20C43"/>
    <w:rsid w:val="00A20FC6"/>
    <w:rsid w:val="00A21344"/>
    <w:rsid w:val="00A21CAD"/>
    <w:rsid w:val="00A21D6D"/>
    <w:rsid w:val="00A2248F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01D"/>
    <w:rsid w:val="00A252DF"/>
    <w:rsid w:val="00A25D16"/>
    <w:rsid w:val="00A26328"/>
    <w:rsid w:val="00A2696F"/>
    <w:rsid w:val="00A269DF"/>
    <w:rsid w:val="00A26A74"/>
    <w:rsid w:val="00A26D15"/>
    <w:rsid w:val="00A27AF7"/>
    <w:rsid w:val="00A30E02"/>
    <w:rsid w:val="00A31B00"/>
    <w:rsid w:val="00A31D61"/>
    <w:rsid w:val="00A3236F"/>
    <w:rsid w:val="00A32A4E"/>
    <w:rsid w:val="00A335C1"/>
    <w:rsid w:val="00A33684"/>
    <w:rsid w:val="00A34258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0EBD"/>
    <w:rsid w:val="00A43143"/>
    <w:rsid w:val="00A431D0"/>
    <w:rsid w:val="00A445AC"/>
    <w:rsid w:val="00A4564B"/>
    <w:rsid w:val="00A46D8F"/>
    <w:rsid w:val="00A47730"/>
    <w:rsid w:val="00A47733"/>
    <w:rsid w:val="00A50B90"/>
    <w:rsid w:val="00A5104C"/>
    <w:rsid w:val="00A5142D"/>
    <w:rsid w:val="00A51D4E"/>
    <w:rsid w:val="00A527DB"/>
    <w:rsid w:val="00A52936"/>
    <w:rsid w:val="00A53629"/>
    <w:rsid w:val="00A53759"/>
    <w:rsid w:val="00A5445A"/>
    <w:rsid w:val="00A54D5D"/>
    <w:rsid w:val="00A54FF4"/>
    <w:rsid w:val="00A559F1"/>
    <w:rsid w:val="00A56254"/>
    <w:rsid w:val="00A56345"/>
    <w:rsid w:val="00A565BF"/>
    <w:rsid w:val="00A57318"/>
    <w:rsid w:val="00A57449"/>
    <w:rsid w:val="00A57F07"/>
    <w:rsid w:val="00A60BB5"/>
    <w:rsid w:val="00A60F50"/>
    <w:rsid w:val="00A610F6"/>
    <w:rsid w:val="00A6135A"/>
    <w:rsid w:val="00A61437"/>
    <w:rsid w:val="00A6185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67E89"/>
    <w:rsid w:val="00A7007E"/>
    <w:rsid w:val="00A71096"/>
    <w:rsid w:val="00A7165E"/>
    <w:rsid w:val="00A7190A"/>
    <w:rsid w:val="00A71F43"/>
    <w:rsid w:val="00A72EFD"/>
    <w:rsid w:val="00A73453"/>
    <w:rsid w:val="00A750B8"/>
    <w:rsid w:val="00A7595F"/>
    <w:rsid w:val="00A76036"/>
    <w:rsid w:val="00A7609E"/>
    <w:rsid w:val="00A761CC"/>
    <w:rsid w:val="00A764AD"/>
    <w:rsid w:val="00A769A2"/>
    <w:rsid w:val="00A76C0E"/>
    <w:rsid w:val="00A771A4"/>
    <w:rsid w:val="00A772A7"/>
    <w:rsid w:val="00A77569"/>
    <w:rsid w:val="00A776E9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4FE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B20"/>
    <w:rsid w:val="00AA0FF9"/>
    <w:rsid w:val="00AA162B"/>
    <w:rsid w:val="00AA1CBA"/>
    <w:rsid w:val="00AA2514"/>
    <w:rsid w:val="00AA2B2C"/>
    <w:rsid w:val="00AA32C3"/>
    <w:rsid w:val="00AA349E"/>
    <w:rsid w:val="00AA3909"/>
    <w:rsid w:val="00AA4172"/>
    <w:rsid w:val="00AA4913"/>
    <w:rsid w:val="00AA4B51"/>
    <w:rsid w:val="00AA4B75"/>
    <w:rsid w:val="00AA5156"/>
    <w:rsid w:val="00AA6BDB"/>
    <w:rsid w:val="00AA7072"/>
    <w:rsid w:val="00AA72DC"/>
    <w:rsid w:val="00AB040E"/>
    <w:rsid w:val="00AB0DF1"/>
    <w:rsid w:val="00AB1064"/>
    <w:rsid w:val="00AB1104"/>
    <w:rsid w:val="00AB113A"/>
    <w:rsid w:val="00AB32AA"/>
    <w:rsid w:val="00AB3B40"/>
    <w:rsid w:val="00AB4C2A"/>
    <w:rsid w:val="00AB584A"/>
    <w:rsid w:val="00AB5A42"/>
    <w:rsid w:val="00AB6C9C"/>
    <w:rsid w:val="00AC0C12"/>
    <w:rsid w:val="00AC0C98"/>
    <w:rsid w:val="00AC0EF0"/>
    <w:rsid w:val="00AC1268"/>
    <w:rsid w:val="00AC1EA9"/>
    <w:rsid w:val="00AC204F"/>
    <w:rsid w:val="00AC25FC"/>
    <w:rsid w:val="00AC2CDE"/>
    <w:rsid w:val="00AC3327"/>
    <w:rsid w:val="00AC4111"/>
    <w:rsid w:val="00AC48AD"/>
    <w:rsid w:val="00AC4E3A"/>
    <w:rsid w:val="00AC5C27"/>
    <w:rsid w:val="00AC6040"/>
    <w:rsid w:val="00AC78F1"/>
    <w:rsid w:val="00AC7F06"/>
    <w:rsid w:val="00AD07F6"/>
    <w:rsid w:val="00AD0EF5"/>
    <w:rsid w:val="00AD11B9"/>
    <w:rsid w:val="00AD3640"/>
    <w:rsid w:val="00AD6483"/>
    <w:rsid w:val="00AD6C35"/>
    <w:rsid w:val="00AD7FAC"/>
    <w:rsid w:val="00AE00A3"/>
    <w:rsid w:val="00AE07C7"/>
    <w:rsid w:val="00AE1AEB"/>
    <w:rsid w:val="00AE1B37"/>
    <w:rsid w:val="00AE1FB0"/>
    <w:rsid w:val="00AE228E"/>
    <w:rsid w:val="00AE2292"/>
    <w:rsid w:val="00AE22D2"/>
    <w:rsid w:val="00AE239C"/>
    <w:rsid w:val="00AE3AA9"/>
    <w:rsid w:val="00AE4315"/>
    <w:rsid w:val="00AE43D5"/>
    <w:rsid w:val="00AE4830"/>
    <w:rsid w:val="00AE4E55"/>
    <w:rsid w:val="00AE509E"/>
    <w:rsid w:val="00AE5707"/>
    <w:rsid w:val="00AE6596"/>
    <w:rsid w:val="00AE77B5"/>
    <w:rsid w:val="00AE7801"/>
    <w:rsid w:val="00AE7835"/>
    <w:rsid w:val="00AE7AC6"/>
    <w:rsid w:val="00AF0A33"/>
    <w:rsid w:val="00AF0DEA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615B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B66"/>
    <w:rsid w:val="00B03D3D"/>
    <w:rsid w:val="00B04A52"/>
    <w:rsid w:val="00B04D8E"/>
    <w:rsid w:val="00B04E90"/>
    <w:rsid w:val="00B04ED3"/>
    <w:rsid w:val="00B053D9"/>
    <w:rsid w:val="00B059E1"/>
    <w:rsid w:val="00B0603C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20B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333"/>
    <w:rsid w:val="00B505C3"/>
    <w:rsid w:val="00B50F3B"/>
    <w:rsid w:val="00B51E6C"/>
    <w:rsid w:val="00B52185"/>
    <w:rsid w:val="00B535A6"/>
    <w:rsid w:val="00B53717"/>
    <w:rsid w:val="00B53E7E"/>
    <w:rsid w:val="00B54533"/>
    <w:rsid w:val="00B54750"/>
    <w:rsid w:val="00B54CFA"/>
    <w:rsid w:val="00B5782D"/>
    <w:rsid w:val="00B57AE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AE5"/>
    <w:rsid w:val="00B64DFA"/>
    <w:rsid w:val="00B64E0A"/>
    <w:rsid w:val="00B64F09"/>
    <w:rsid w:val="00B65604"/>
    <w:rsid w:val="00B6621F"/>
    <w:rsid w:val="00B66358"/>
    <w:rsid w:val="00B66E6E"/>
    <w:rsid w:val="00B71039"/>
    <w:rsid w:val="00B71422"/>
    <w:rsid w:val="00B72241"/>
    <w:rsid w:val="00B72EC6"/>
    <w:rsid w:val="00B7478C"/>
    <w:rsid w:val="00B750BF"/>
    <w:rsid w:val="00B75F80"/>
    <w:rsid w:val="00B76E8F"/>
    <w:rsid w:val="00B806C5"/>
    <w:rsid w:val="00B80968"/>
    <w:rsid w:val="00B80C76"/>
    <w:rsid w:val="00B80EDF"/>
    <w:rsid w:val="00B8103A"/>
    <w:rsid w:val="00B8173F"/>
    <w:rsid w:val="00B81A69"/>
    <w:rsid w:val="00B82D4A"/>
    <w:rsid w:val="00B82F0A"/>
    <w:rsid w:val="00B83078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C74"/>
    <w:rsid w:val="00B90CA7"/>
    <w:rsid w:val="00B91953"/>
    <w:rsid w:val="00B91E6D"/>
    <w:rsid w:val="00B9208A"/>
    <w:rsid w:val="00B9217A"/>
    <w:rsid w:val="00B92206"/>
    <w:rsid w:val="00B92610"/>
    <w:rsid w:val="00B92E17"/>
    <w:rsid w:val="00B93AD9"/>
    <w:rsid w:val="00B93EB5"/>
    <w:rsid w:val="00B948A6"/>
    <w:rsid w:val="00B94DB4"/>
    <w:rsid w:val="00B959C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297C"/>
    <w:rsid w:val="00BA325F"/>
    <w:rsid w:val="00BA368B"/>
    <w:rsid w:val="00BA3BC7"/>
    <w:rsid w:val="00BA3C57"/>
    <w:rsid w:val="00BA3EAC"/>
    <w:rsid w:val="00BA3ED2"/>
    <w:rsid w:val="00BA4D00"/>
    <w:rsid w:val="00BA4DC8"/>
    <w:rsid w:val="00BA4F93"/>
    <w:rsid w:val="00BA547D"/>
    <w:rsid w:val="00BA614F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632A"/>
    <w:rsid w:val="00BC7130"/>
    <w:rsid w:val="00BC78C6"/>
    <w:rsid w:val="00BC7BE5"/>
    <w:rsid w:val="00BC7CD7"/>
    <w:rsid w:val="00BC7DF1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6314"/>
    <w:rsid w:val="00BD7468"/>
    <w:rsid w:val="00BD7976"/>
    <w:rsid w:val="00BD7CE6"/>
    <w:rsid w:val="00BD7CEE"/>
    <w:rsid w:val="00BE0B14"/>
    <w:rsid w:val="00BE242B"/>
    <w:rsid w:val="00BE2486"/>
    <w:rsid w:val="00BE333D"/>
    <w:rsid w:val="00BE3703"/>
    <w:rsid w:val="00BE3757"/>
    <w:rsid w:val="00BE389E"/>
    <w:rsid w:val="00BE3957"/>
    <w:rsid w:val="00BE3C9C"/>
    <w:rsid w:val="00BE3F9F"/>
    <w:rsid w:val="00BE4791"/>
    <w:rsid w:val="00BE4BA2"/>
    <w:rsid w:val="00BE555D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1EB4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229"/>
    <w:rsid w:val="00C1139B"/>
    <w:rsid w:val="00C11A54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6E85"/>
    <w:rsid w:val="00C1776A"/>
    <w:rsid w:val="00C17C5F"/>
    <w:rsid w:val="00C17D98"/>
    <w:rsid w:val="00C20424"/>
    <w:rsid w:val="00C204E1"/>
    <w:rsid w:val="00C210B8"/>
    <w:rsid w:val="00C21478"/>
    <w:rsid w:val="00C21D9E"/>
    <w:rsid w:val="00C22C79"/>
    <w:rsid w:val="00C22D82"/>
    <w:rsid w:val="00C24BC4"/>
    <w:rsid w:val="00C24EAB"/>
    <w:rsid w:val="00C24F33"/>
    <w:rsid w:val="00C255D7"/>
    <w:rsid w:val="00C25A8C"/>
    <w:rsid w:val="00C260F7"/>
    <w:rsid w:val="00C262E3"/>
    <w:rsid w:val="00C268C4"/>
    <w:rsid w:val="00C26EE8"/>
    <w:rsid w:val="00C27F5C"/>
    <w:rsid w:val="00C3044B"/>
    <w:rsid w:val="00C31203"/>
    <w:rsid w:val="00C31E69"/>
    <w:rsid w:val="00C31FE5"/>
    <w:rsid w:val="00C33718"/>
    <w:rsid w:val="00C34E47"/>
    <w:rsid w:val="00C34F77"/>
    <w:rsid w:val="00C352ED"/>
    <w:rsid w:val="00C358AC"/>
    <w:rsid w:val="00C35962"/>
    <w:rsid w:val="00C35FA2"/>
    <w:rsid w:val="00C368B4"/>
    <w:rsid w:val="00C3771C"/>
    <w:rsid w:val="00C378E1"/>
    <w:rsid w:val="00C379B4"/>
    <w:rsid w:val="00C40371"/>
    <w:rsid w:val="00C416BF"/>
    <w:rsid w:val="00C41819"/>
    <w:rsid w:val="00C42075"/>
    <w:rsid w:val="00C42B61"/>
    <w:rsid w:val="00C42D7F"/>
    <w:rsid w:val="00C440A6"/>
    <w:rsid w:val="00C44FE6"/>
    <w:rsid w:val="00C45302"/>
    <w:rsid w:val="00C4567E"/>
    <w:rsid w:val="00C45946"/>
    <w:rsid w:val="00C45C68"/>
    <w:rsid w:val="00C45E2A"/>
    <w:rsid w:val="00C46D14"/>
    <w:rsid w:val="00C46F7F"/>
    <w:rsid w:val="00C5065E"/>
    <w:rsid w:val="00C5263D"/>
    <w:rsid w:val="00C52948"/>
    <w:rsid w:val="00C52B59"/>
    <w:rsid w:val="00C52FE3"/>
    <w:rsid w:val="00C53939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1C98"/>
    <w:rsid w:val="00C62A53"/>
    <w:rsid w:val="00C631ED"/>
    <w:rsid w:val="00C63375"/>
    <w:rsid w:val="00C63B78"/>
    <w:rsid w:val="00C63C4A"/>
    <w:rsid w:val="00C63C4B"/>
    <w:rsid w:val="00C64F17"/>
    <w:rsid w:val="00C64FF4"/>
    <w:rsid w:val="00C65E3C"/>
    <w:rsid w:val="00C679E7"/>
    <w:rsid w:val="00C70156"/>
    <w:rsid w:val="00C7064F"/>
    <w:rsid w:val="00C708DD"/>
    <w:rsid w:val="00C7183E"/>
    <w:rsid w:val="00C72FF6"/>
    <w:rsid w:val="00C7459B"/>
    <w:rsid w:val="00C74D3E"/>
    <w:rsid w:val="00C756D0"/>
    <w:rsid w:val="00C75D44"/>
    <w:rsid w:val="00C76FA7"/>
    <w:rsid w:val="00C77352"/>
    <w:rsid w:val="00C77B86"/>
    <w:rsid w:val="00C77DCD"/>
    <w:rsid w:val="00C8195A"/>
    <w:rsid w:val="00C81BBB"/>
    <w:rsid w:val="00C8289F"/>
    <w:rsid w:val="00C82E48"/>
    <w:rsid w:val="00C83CAB"/>
    <w:rsid w:val="00C83EF5"/>
    <w:rsid w:val="00C84095"/>
    <w:rsid w:val="00C841A9"/>
    <w:rsid w:val="00C8508A"/>
    <w:rsid w:val="00C85308"/>
    <w:rsid w:val="00C85595"/>
    <w:rsid w:val="00C85946"/>
    <w:rsid w:val="00C86001"/>
    <w:rsid w:val="00C863BE"/>
    <w:rsid w:val="00C87301"/>
    <w:rsid w:val="00C879AF"/>
    <w:rsid w:val="00C87C97"/>
    <w:rsid w:val="00C87DAE"/>
    <w:rsid w:val="00C87FF3"/>
    <w:rsid w:val="00C90BCA"/>
    <w:rsid w:val="00C92FF0"/>
    <w:rsid w:val="00C93822"/>
    <w:rsid w:val="00C94685"/>
    <w:rsid w:val="00C94B8C"/>
    <w:rsid w:val="00C9595C"/>
    <w:rsid w:val="00C959DB"/>
    <w:rsid w:val="00C96639"/>
    <w:rsid w:val="00C96EB6"/>
    <w:rsid w:val="00C97AD9"/>
    <w:rsid w:val="00CA0554"/>
    <w:rsid w:val="00CA1167"/>
    <w:rsid w:val="00CA1281"/>
    <w:rsid w:val="00CA129D"/>
    <w:rsid w:val="00CA12FF"/>
    <w:rsid w:val="00CA160E"/>
    <w:rsid w:val="00CA167A"/>
    <w:rsid w:val="00CA23BF"/>
    <w:rsid w:val="00CA281E"/>
    <w:rsid w:val="00CA5A76"/>
    <w:rsid w:val="00CA5AAA"/>
    <w:rsid w:val="00CA6B41"/>
    <w:rsid w:val="00CA6C21"/>
    <w:rsid w:val="00CA6EE7"/>
    <w:rsid w:val="00CA7AC7"/>
    <w:rsid w:val="00CB003B"/>
    <w:rsid w:val="00CB02DA"/>
    <w:rsid w:val="00CB18C2"/>
    <w:rsid w:val="00CB22E0"/>
    <w:rsid w:val="00CB2904"/>
    <w:rsid w:val="00CB2DBA"/>
    <w:rsid w:val="00CB30A6"/>
    <w:rsid w:val="00CB3281"/>
    <w:rsid w:val="00CB36F9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47BA"/>
    <w:rsid w:val="00CC5210"/>
    <w:rsid w:val="00CC52D3"/>
    <w:rsid w:val="00CC5347"/>
    <w:rsid w:val="00CC634F"/>
    <w:rsid w:val="00CC639A"/>
    <w:rsid w:val="00CC6B4C"/>
    <w:rsid w:val="00CC7376"/>
    <w:rsid w:val="00CD133E"/>
    <w:rsid w:val="00CD13BD"/>
    <w:rsid w:val="00CD2F08"/>
    <w:rsid w:val="00CD313E"/>
    <w:rsid w:val="00CD3176"/>
    <w:rsid w:val="00CD33C4"/>
    <w:rsid w:val="00CD3CE4"/>
    <w:rsid w:val="00CD45C5"/>
    <w:rsid w:val="00CD4731"/>
    <w:rsid w:val="00CD488E"/>
    <w:rsid w:val="00CD4955"/>
    <w:rsid w:val="00CD4A4C"/>
    <w:rsid w:val="00CD4F57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0FC0"/>
    <w:rsid w:val="00CE119A"/>
    <w:rsid w:val="00CE1221"/>
    <w:rsid w:val="00CE17B3"/>
    <w:rsid w:val="00CE1C40"/>
    <w:rsid w:val="00CE2B57"/>
    <w:rsid w:val="00CE345E"/>
    <w:rsid w:val="00CE3706"/>
    <w:rsid w:val="00CE3862"/>
    <w:rsid w:val="00CE4399"/>
    <w:rsid w:val="00CE46D4"/>
    <w:rsid w:val="00CE46DC"/>
    <w:rsid w:val="00CE489E"/>
    <w:rsid w:val="00CE4CBC"/>
    <w:rsid w:val="00CE6A85"/>
    <w:rsid w:val="00CE6F77"/>
    <w:rsid w:val="00CF023B"/>
    <w:rsid w:val="00CF11E3"/>
    <w:rsid w:val="00CF11F6"/>
    <w:rsid w:val="00CF1620"/>
    <w:rsid w:val="00CF25D1"/>
    <w:rsid w:val="00CF365D"/>
    <w:rsid w:val="00CF3898"/>
    <w:rsid w:val="00CF3BEB"/>
    <w:rsid w:val="00CF466E"/>
    <w:rsid w:val="00CF4B1D"/>
    <w:rsid w:val="00CF6A51"/>
    <w:rsid w:val="00CF6BF4"/>
    <w:rsid w:val="00CF6D35"/>
    <w:rsid w:val="00CF70CD"/>
    <w:rsid w:val="00CF775A"/>
    <w:rsid w:val="00CF7902"/>
    <w:rsid w:val="00CF79DC"/>
    <w:rsid w:val="00D0088C"/>
    <w:rsid w:val="00D00B32"/>
    <w:rsid w:val="00D010F9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1A"/>
    <w:rsid w:val="00D107F4"/>
    <w:rsid w:val="00D112E6"/>
    <w:rsid w:val="00D12280"/>
    <w:rsid w:val="00D12A7B"/>
    <w:rsid w:val="00D1324A"/>
    <w:rsid w:val="00D13D32"/>
    <w:rsid w:val="00D13E00"/>
    <w:rsid w:val="00D157A4"/>
    <w:rsid w:val="00D15FAB"/>
    <w:rsid w:val="00D1666D"/>
    <w:rsid w:val="00D16855"/>
    <w:rsid w:val="00D17DAD"/>
    <w:rsid w:val="00D20200"/>
    <w:rsid w:val="00D21551"/>
    <w:rsid w:val="00D21B0D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68F"/>
    <w:rsid w:val="00D30AE8"/>
    <w:rsid w:val="00D32277"/>
    <w:rsid w:val="00D3233F"/>
    <w:rsid w:val="00D32466"/>
    <w:rsid w:val="00D3248A"/>
    <w:rsid w:val="00D32D73"/>
    <w:rsid w:val="00D32E23"/>
    <w:rsid w:val="00D34463"/>
    <w:rsid w:val="00D355C1"/>
    <w:rsid w:val="00D35C96"/>
    <w:rsid w:val="00D371C8"/>
    <w:rsid w:val="00D37372"/>
    <w:rsid w:val="00D3795B"/>
    <w:rsid w:val="00D407D1"/>
    <w:rsid w:val="00D4253C"/>
    <w:rsid w:val="00D43225"/>
    <w:rsid w:val="00D43D18"/>
    <w:rsid w:val="00D454AC"/>
    <w:rsid w:val="00D45761"/>
    <w:rsid w:val="00D4582D"/>
    <w:rsid w:val="00D4674E"/>
    <w:rsid w:val="00D505B5"/>
    <w:rsid w:val="00D50B47"/>
    <w:rsid w:val="00D50EA6"/>
    <w:rsid w:val="00D51BCF"/>
    <w:rsid w:val="00D51F35"/>
    <w:rsid w:val="00D525AB"/>
    <w:rsid w:val="00D535BC"/>
    <w:rsid w:val="00D53811"/>
    <w:rsid w:val="00D54172"/>
    <w:rsid w:val="00D564C1"/>
    <w:rsid w:val="00D57388"/>
    <w:rsid w:val="00D6157B"/>
    <w:rsid w:val="00D61674"/>
    <w:rsid w:val="00D619C5"/>
    <w:rsid w:val="00D622F2"/>
    <w:rsid w:val="00D63754"/>
    <w:rsid w:val="00D6441C"/>
    <w:rsid w:val="00D66B31"/>
    <w:rsid w:val="00D6756F"/>
    <w:rsid w:val="00D714CC"/>
    <w:rsid w:val="00D71DCE"/>
    <w:rsid w:val="00D720D0"/>
    <w:rsid w:val="00D72F0D"/>
    <w:rsid w:val="00D738DA"/>
    <w:rsid w:val="00D755BC"/>
    <w:rsid w:val="00D75D49"/>
    <w:rsid w:val="00D76463"/>
    <w:rsid w:val="00D766FA"/>
    <w:rsid w:val="00D76C00"/>
    <w:rsid w:val="00D76F7F"/>
    <w:rsid w:val="00D802F1"/>
    <w:rsid w:val="00D8038E"/>
    <w:rsid w:val="00D80E9D"/>
    <w:rsid w:val="00D80F9E"/>
    <w:rsid w:val="00D81585"/>
    <w:rsid w:val="00D81F99"/>
    <w:rsid w:val="00D8236C"/>
    <w:rsid w:val="00D83F08"/>
    <w:rsid w:val="00D84CA5"/>
    <w:rsid w:val="00D84F02"/>
    <w:rsid w:val="00D867EB"/>
    <w:rsid w:val="00D86E1C"/>
    <w:rsid w:val="00D86F2F"/>
    <w:rsid w:val="00D870C8"/>
    <w:rsid w:val="00D8754E"/>
    <w:rsid w:val="00D87F22"/>
    <w:rsid w:val="00D90489"/>
    <w:rsid w:val="00D906A6"/>
    <w:rsid w:val="00D909FA"/>
    <w:rsid w:val="00D93201"/>
    <w:rsid w:val="00D933C1"/>
    <w:rsid w:val="00D93DFB"/>
    <w:rsid w:val="00D941C3"/>
    <w:rsid w:val="00D95227"/>
    <w:rsid w:val="00D9591A"/>
    <w:rsid w:val="00D96CFD"/>
    <w:rsid w:val="00D974F5"/>
    <w:rsid w:val="00D9759C"/>
    <w:rsid w:val="00DA0955"/>
    <w:rsid w:val="00DA0A69"/>
    <w:rsid w:val="00DA1A60"/>
    <w:rsid w:val="00DA1BD1"/>
    <w:rsid w:val="00DA2263"/>
    <w:rsid w:val="00DA232F"/>
    <w:rsid w:val="00DA2E73"/>
    <w:rsid w:val="00DA3265"/>
    <w:rsid w:val="00DA3315"/>
    <w:rsid w:val="00DA3460"/>
    <w:rsid w:val="00DA387B"/>
    <w:rsid w:val="00DA4594"/>
    <w:rsid w:val="00DA4A4B"/>
    <w:rsid w:val="00DA4EEE"/>
    <w:rsid w:val="00DA50CB"/>
    <w:rsid w:val="00DA55D2"/>
    <w:rsid w:val="00DA6859"/>
    <w:rsid w:val="00DA6971"/>
    <w:rsid w:val="00DA70B0"/>
    <w:rsid w:val="00DA7345"/>
    <w:rsid w:val="00DA77BA"/>
    <w:rsid w:val="00DA7BEF"/>
    <w:rsid w:val="00DB03D8"/>
    <w:rsid w:val="00DB0464"/>
    <w:rsid w:val="00DB05E3"/>
    <w:rsid w:val="00DB08BF"/>
    <w:rsid w:val="00DB0E55"/>
    <w:rsid w:val="00DB11AA"/>
    <w:rsid w:val="00DB1876"/>
    <w:rsid w:val="00DB211D"/>
    <w:rsid w:val="00DB366A"/>
    <w:rsid w:val="00DB4371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0AC"/>
    <w:rsid w:val="00DC27A3"/>
    <w:rsid w:val="00DC2BEF"/>
    <w:rsid w:val="00DC39DD"/>
    <w:rsid w:val="00DC41C4"/>
    <w:rsid w:val="00DC45AA"/>
    <w:rsid w:val="00DC46EA"/>
    <w:rsid w:val="00DC4992"/>
    <w:rsid w:val="00DC5391"/>
    <w:rsid w:val="00DC5E3F"/>
    <w:rsid w:val="00DC6B54"/>
    <w:rsid w:val="00DC6BD5"/>
    <w:rsid w:val="00DC6D49"/>
    <w:rsid w:val="00DC731A"/>
    <w:rsid w:val="00DD0C92"/>
    <w:rsid w:val="00DD0E19"/>
    <w:rsid w:val="00DD1E85"/>
    <w:rsid w:val="00DD4264"/>
    <w:rsid w:val="00DD429C"/>
    <w:rsid w:val="00DD4A04"/>
    <w:rsid w:val="00DD4F8F"/>
    <w:rsid w:val="00DD4FDA"/>
    <w:rsid w:val="00DD5B5F"/>
    <w:rsid w:val="00DD68EB"/>
    <w:rsid w:val="00DD7122"/>
    <w:rsid w:val="00DD77BA"/>
    <w:rsid w:val="00DD7DB4"/>
    <w:rsid w:val="00DE1C71"/>
    <w:rsid w:val="00DE2D80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1F28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42F1"/>
    <w:rsid w:val="00E048AE"/>
    <w:rsid w:val="00E04D3D"/>
    <w:rsid w:val="00E06E68"/>
    <w:rsid w:val="00E0728D"/>
    <w:rsid w:val="00E100B6"/>
    <w:rsid w:val="00E10122"/>
    <w:rsid w:val="00E1136A"/>
    <w:rsid w:val="00E11AD6"/>
    <w:rsid w:val="00E11BAE"/>
    <w:rsid w:val="00E11CCF"/>
    <w:rsid w:val="00E121C7"/>
    <w:rsid w:val="00E126E8"/>
    <w:rsid w:val="00E1357A"/>
    <w:rsid w:val="00E14723"/>
    <w:rsid w:val="00E147C2"/>
    <w:rsid w:val="00E14B66"/>
    <w:rsid w:val="00E14D73"/>
    <w:rsid w:val="00E154CB"/>
    <w:rsid w:val="00E158D6"/>
    <w:rsid w:val="00E1650D"/>
    <w:rsid w:val="00E17CDC"/>
    <w:rsid w:val="00E20009"/>
    <w:rsid w:val="00E20494"/>
    <w:rsid w:val="00E20864"/>
    <w:rsid w:val="00E20B81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4D2"/>
    <w:rsid w:val="00E405BE"/>
    <w:rsid w:val="00E410C1"/>
    <w:rsid w:val="00E4117A"/>
    <w:rsid w:val="00E414EE"/>
    <w:rsid w:val="00E42671"/>
    <w:rsid w:val="00E42D6C"/>
    <w:rsid w:val="00E430A6"/>
    <w:rsid w:val="00E430D3"/>
    <w:rsid w:val="00E43598"/>
    <w:rsid w:val="00E43D53"/>
    <w:rsid w:val="00E443E7"/>
    <w:rsid w:val="00E456CA"/>
    <w:rsid w:val="00E458BC"/>
    <w:rsid w:val="00E45921"/>
    <w:rsid w:val="00E465A2"/>
    <w:rsid w:val="00E46A41"/>
    <w:rsid w:val="00E46ED4"/>
    <w:rsid w:val="00E472B4"/>
    <w:rsid w:val="00E47DD1"/>
    <w:rsid w:val="00E50170"/>
    <w:rsid w:val="00E501B6"/>
    <w:rsid w:val="00E50C0F"/>
    <w:rsid w:val="00E519CA"/>
    <w:rsid w:val="00E52A03"/>
    <w:rsid w:val="00E5319C"/>
    <w:rsid w:val="00E5365E"/>
    <w:rsid w:val="00E54C80"/>
    <w:rsid w:val="00E55333"/>
    <w:rsid w:val="00E55561"/>
    <w:rsid w:val="00E55A80"/>
    <w:rsid w:val="00E563C4"/>
    <w:rsid w:val="00E56CEE"/>
    <w:rsid w:val="00E57810"/>
    <w:rsid w:val="00E602E2"/>
    <w:rsid w:val="00E60FBA"/>
    <w:rsid w:val="00E6154D"/>
    <w:rsid w:val="00E61ADC"/>
    <w:rsid w:val="00E624D7"/>
    <w:rsid w:val="00E627ED"/>
    <w:rsid w:val="00E6525B"/>
    <w:rsid w:val="00E657B5"/>
    <w:rsid w:val="00E65DDA"/>
    <w:rsid w:val="00E660FD"/>
    <w:rsid w:val="00E6642A"/>
    <w:rsid w:val="00E664D9"/>
    <w:rsid w:val="00E66D0B"/>
    <w:rsid w:val="00E67BA9"/>
    <w:rsid w:val="00E67DFE"/>
    <w:rsid w:val="00E70BE9"/>
    <w:rsid w:val="00E70F4B"/>
    <w:rsid w:val="00E7149E"/>
    <w:rsid w:val="00E7159E"/>
    <w:rsid w:val="00E71B2A"/>
    <w:rsid w:val="00E71CD7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B18"/>
    <w:rsid w:val="00E77FEA"/>
    <w:rsid w:val="00E801F4"/>
    <w:rsid w:val="00E80748"/>
    <w:rsid w:val="00E80C40"/>
    <w:rsid w:val="00E820AA"/>
    <w:rsid w:val="00E829F7"/>
    <w:rsid w:val="00E82F93"/>
    <w:rsid w:val="00E84195"/>
    <w:rsid w:val="00E84C3E"/>
    <w:rsid w:val="00E84F78"/>
    <w:rsid w:val="00E86166"/>
    <w:rsid w:val="00E87F3D"/>
    <w:rsid w:val="00E87F9E"/>
    <w:rsid w:val="00E90AB4"/>
    <w:rsid w:val="00E916C4"/>
    <w:rsid w:val="00E91F2A"/>
    <w:rsid w:val="00E93BD7"/>
    <w:rsid w:val="00E93CB4"/>
    <w:rsid w:val="00E93F00"/>
    <w:rsid w:val="00E94B5F"/>
    <w:rsid w:val="00E96DC0"/>
    <w:rsid w:val="00EA01B7"/>
    <w:rsid w:val="00EA051D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34D8"/>
    <w:rsid w:val="00EA4318"/>
    <w:rsid w:val="00EA44E4"/>
    <w:rsid w:val="00EA4B0F"/>
    <w:rsid w:val="00EA5B8F"/>
    <w:rsid w:val="00EA5FF8"/>
    <w:rsid w:val="00EA631B"/>
    <w:rsid w:val="00EA674F"/>
    <w:rsid w:val="00EB03C0"/>
    <w:rsid w:val="00EB0E51"/>
    <w:rsid w:val="00EB0F5E"/>
    <w:rsid w:val="00EB1217"/>
    <w:rsid w:val="00EB18FF"/>
    <w:rsid w:val="00EB2351"/>
    <w:rsid w:val="00EB2748"/>
    <w:rsid w:val="00EB27EC"/>
    <w:rsid w:val="00EB30E7"/>
    <w:rsid w:val="00EB33E0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C35"/>
    <w:rsid w:val="00EC1DEB"/>
    <w:rsid w:val="00EC1E65"/>
    <w:rsid w:val="00EC2460"/>
    <w:rsid w:val="00EC2992"/>
    <w:rsid w:val="00EC2AB1"/>
    <w:rsid w:val="00EC3DB0"/>
    <w:rsid w:val="00EC4E9D"/>
    <w:rsid w:val="00EC58AF"/>
    <w:rsid w:val="00EC634A"/>
    <w:rsid w:val="00EC639B"/>
    <w:rsid w:val="00EC6842"/>
    <w:rsid w:val="00EC6BC1"/>
    <w:rsid w:val="00EC73C4"/>
    <w:rsid w:val="00EC7464"/>
    <w:rsid w:val="00ED0204"/>
    <w:rsid w:val="00ED09CC"/>
    <w:rsid w:val="00ED0BF9"/>
    <w:rsid w:val="00ED2470"/>
    <w:rsid w:val="00ED2A82"/>
    <w:rsid w:val="00ED3007"/>
    <w:rsid w:val="00ED3345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E0227"/>
    <w:rsid w:val="00EE0518"/>
    <w:rsid w:val="00EE0936"/>
    <w:rsid w:val="00EE10F9"/>
    <w:rsid w:val="00EE2997"/>
    <w:rsid w:val="00EE2B99"/>
    <w:rsid w:val="00EE397A"/>
    <w:rsid w:val="00EE5682"/>
    <w:rsid w:val="00EE5AE6"/>
    <w:rsid w:val="00EE6891"/>
    <w:rsid w:val="00EE68A5"/>
    <w:rsid w:val="00EE740D"/>
    <w:rsid w:val="00EE7F90"/>
    <w:rsid w:val="00EF07C6"/>
    <w:rsid w:val="00EF0C13"/>
    <w:rsid w:val="00EF0F81"/>
    <w:rsid w:val="00EF1161"/>
    <w:rsid w:val="00EF19E7"/>
    <w:rsid w:val="00EF3249"/>
    <w:rsid w:val="00EF32A9"/>
    <w:rsid w:val="00EF3425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1B2C"/>
    <w:rsid w:val="00F02668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2F12"/>
    <w:rsid w:val="00F133C3"/>
    <w:rsid w:val="00F14B4B"/>
    <w:rsid w:val="00F14F6E"/>
    <w:rsid w:val="00F1757E"/>
    <w:rsid w:val="00F175AE"/>
    <w:rsid w:val="00F2103D"/>
    <w:rsid w:val="00F21288"/>
    <w:rsid w:val="00F21B0E"/>
    <w:rsid w:val="00F2219F"/>
    <w:rsid w:val="00F22744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3A9D"/>
    <w:rsid w:val="00F348D4"/>
    <w:rsid w:val="00F34CD4"/>
    <w:rsid w:val="00F35121"/>
    <w:rsid w:val="00F35734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D53"/>
    <w:rsid w:val="00F51F71"/>
    <w:rsid w:val="00F53456"/>
    <w:rsid w:val="00F53B18"/>
    <w:rsid w:val="00F53D38"/>
    <w:rsid w:val="00F55C11"/>
    <w:rsid w:val="00F55E55"/>
    <w:rsid w:val="00F56BE0"/>
    <w:rsid w:val="00F5763D"/>
    <w:rsid w:val="00F57FA6"/>
    <w:rsid w:val="00F60745"/>
    <w:rsid w:val="00F60781"/>
    <w:rsid w:val="00F60F89"/>
    <w:rsid w:val="00F61A38"/>
    <w:rsid w:val="00F627BF"/>
    <w:rsid w:val="00F63689"/>
    <w:rsid w:val="00F6379C"/>
    <w:rsid w:val="00F63A69"/>
    <w:rsid w:val="00F642A8"/>
    <w:rsid w:val="00F64B61"/>
    <w:rsid w:val="00F64BA8"/>
    <w:rsid w:val="00F64BC0"/>
    <w:rsid w:val="00F65CCD"/>
    <w:rsid w:val="00F6680F"/>
    <w:rsid w:val="00F66D1E"/>
    <w:rsid w:val="00F67503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0AF1"/>
    <w:rsid w:val="00F811CF"/>
    <w:rsid w:val="00F8132E"/>
    <w:rsid w:val="00F81330"/>
    <w:rsid w:val="00F8231E"/>
    <w:rsid w:val="00F82530"/>
    <w:rsid w:val="00F828A2"/>
    <w:rsid w:val="00F8356A"/>
    <w:rsid w:val="00F843E2"/>
    <w:rsid w:val="00F847CB"/>
    <w:rsid w:val="00F84901"/>
    <w:rsid w:val="00F84918"/>
    <w:rsid w:val="00F84E17"/>
    <w:rsid w:val="00F84FCC"/>
    <w:rsid w:val="00F855D6"/>
    <w:rsid w:val="00F85921"/>
    <w:rsid w:val="00F85E5C"/>
    <w:rsid w:val="00F86987"/>
    <w:rsid w:val="00F86D54"/>
    <w:rsid w:val="00F877F1"/>
    <w:rsid w:val="00F87836"/>
    <w:rsid w:val="00F87BC0"/>
    <w:rsid w:val="00F9028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409"/>
    <w:rsid w:val="00F95E6A"/>
    <w:rsid w:val="00F95EA9"/>
    <w:rsid w:val="00F95F2D"/>
    <w:rsid w:val="00F96D3B"/>
    <w:rsid w:val="00F96D9B"/>
    <w:rsid w:val="00F97195"/>
    <w:rsid w:val="00F97911"/>
    <w:rsid w:val="00FA0AFA"/>
    <w:rsid w:val="00FA121D"/>
    <w:rsid w:val="00FA15CA"/>
    <w:rsid w:val="00FA184D"/>
    <w:rsid w:val="00FA1F7D"/>
    <w:rsid w:val="00FA2136"/>
    <w:rsid w:val="00FA2270"/>
    <w:rsid w:val="00FA25D5"/>
    <w:rsid w:val="00FA2AC6"/>
    <w:rsid w:val="00FA38DF"/>
    <w:rsid w:val="00FA3936"/>
    <w:rsid w:val="00FA3D50"/>
    <w:rsid w:val="00FA3E0E"/>
    <w:rsid w:val="00FA4827"/>
    <w:rsid w:val="00FA4CE5"/>
    <w:rsid w:val="00FA4D08"/>
    <w:rsid w:val="00FA4DC9"/>
    <w:rsid w:val="00FA55CC"/>
    <w:rsid w:val="00FA5BCA"/>
    <w:rsid w:val="00FA5DFD"/>
    <w:rsid w:val="00FA6572"/>
    <w:rsid w:val="00FA65BB"/>
    <w:rsid w:val="00FA698C"/>
    <w:rsid w:val="00FA6C45"/>
    <w:rsid w:val="00FA7068"/>
    <w:rsid w:val="00FA78D0"/>
    <w:rsid w:val="00FB1237"/>
    <w:rsid w:val="00FB1D6D"/>
    <w:rsid w:val="00FB1DD2"/>
    <w:rsid w:val="00FB2FC8"/>
    <w:rsid w:val="00FB2FFD"/>
    <w:rsid w:val="00FB367C"/>
    <w:rsid w:val="00FB3AE9"/>
    <w:rsid w:val="00FB3B42"/>
    <w:rsid w:val="00FB3F1F"/>
    <w:rsid w:val="00FB4933"/>
    <w:rsid w:val="00FB49E5"/>
    <w:rsid w:val="00FB6EA2"/>
    <w:rsid w:val="00FB725D"/>
    <w:rsid w:val="00FC0F40"/>
    <w:rsid w:val="00FC19B8"/>
    <w:rsid w:val="00FC28D2"/>
    <w:rsid w:val="00FC31A2"/>
    <w:rsid w:val="00FC3C8B"/>
    <w:rsid w:val="00FC4777"/>
    <w:rsid w:val="00FC4883"/>
    <w:rsid w:val="00FC59E6"/>
    <w:rsid w:val="00FC6063"/>
    <w:rsid w:val="00FC608A"/>
    <w:rsid w:val="00FC60FD"/>
    <w:rsid w:val="00FC72A0"/>
    <w:rsid w:val="00FC7ED4"/>
    <w:rsid w:val="00FC7F9B"/>
    <w:rsid w:val="00FD063C"/>
    <w:rsid w:val="00FD18AF"/>
    <w:rsid w:val="00FD1C68"/>
    <w:rsid w:val="00FD1E9C"/>
    <w:rsid w:val="00FD20C2"/>
    <w:rsid w:val="00FD2D21"/>
    <w:rsid w:val="00FD3A3A"/>
    <w:rsid w:val="00FD4976"/>
    <w:rsid w:val="00FD4E49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38B8"/>
    <w:rsid w:val="00FE554A"/>
    <w:rsid w:val="00FE6429"/>
    <w:rsid w:val="00FE651D"/>
    <w:rsid w:val="00FE65AF"/>
    <w:rsid w:val="00FE6E6A"/>
    <w:rsid w:val="00FE6FED"/>
    <w:rsid w:val="00FF0DB3"/>
    <w:rsid w:val="00FF0E2B"/>
    <w:rsid w:val="00FF1EA6"/>
    <w:rsid w:val="00FF20BC"/>
    <w:rsid w:val="00FF2512"/>
    <w:rsid w:val="00FF3269"/>
    <w:rsid w:val="00FF35BE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E9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6CD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numPr>
        <w:numId w:val="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numPr>
        <w:numId w:val="0"/>
      </w:num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6"/>
      </w:numPr>
      <w:spacing w:after="240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7BD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35FA2"/>
  </w:style>
  <w:style w:type="character" w:styleId="Accentuation">
    <w:name w:val="Emphasis"/>
    <w:basedOn w:val="Policepardfaut"/>
    <w:uiPriority w:val="20"/>
    <w:qFormat/>
    <w:locked/>
    <w:rsid w:val="000F1BA0"/>
    <w:rPr>
      <w:i/>
      <w:iCs/>
    </w:rPr>
  </w:style>
  <w:style w:type="character" w:styleId="lev">
    <w:name w:val="Strong"/>
    <w:basedOn w:val="Policepardfaut"/>
    <w:uiPriority w:val="22"/>
    <w:qFormat/>
    <w:locked/>
    <w:rsid w:val="000F1BA0"/>
    <w:rPr>
      <w:b/>
      <w:bCs/>
    </w:rPr>
  </w:style>
  <w:style w:type="character" w:styleId="Mentionnonrsolue">
    <w:name w:val="Unresolved Mention"/>
    <w:basedOn w:val="Policepardfaut"/>
    <w:uiPriority w:val="99"/>
    <w:rsid w:val="00BE4BA2"/>
    <w:rPr>
      <w:color w:val="605E5C"/>
      <w:shd w:val="clear" w:color="auto" w:fill="E1DFDD"/>
    </w:rPr>
  </w:style>
  <w:style w:type="character" w:customStyle="1" w:styleId="credit">
    <w:name w:val="credit"/>
    <w:basedOn w:val="Policepardfaut"/>
    <w:rsid w:val="00BA547D"/>
  </w:style>
  <w:style w:type="paragraph" w:customStyle="1" w:styleId="Activity1">
    <w:name w:val="Activity 1"/>
    <w:basedOn w:val="Titre1"/>
    <w:next w:val="Normal"/>
    <w:link w:val="Activity1Car"/>
    <w:qFormat/>
    <w:rsid w:val="00000047"/>
    <w:pPr>
      <w:numPr>
        <w:numId w:val="0"/>
      </w:numPr>
      <w:spacing w:before="360"/>
      <w:ind w:left="360" w:hanging="360"/>
    </w:pPr>
  </w:style>
  <w:style w:type="character" w:customStyle="1" w:styleId="Activity1Car">
    <w:name w:val="Activity 1 Car"/>
    <w:basedOn w:val="Titre1Car"/>
    <w:link w:val="Activity1"/>
    <w:rsid w:val="00000047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TableauGrille1Clair-Accentuation4">
    <w:name w:val="Grid Table 1 Light Accent 4"/>
    <w:basedOn w:val="TableauNormal"/>
    <w:uiPriority w:val="46"/>
    <w:rsid w:val="00E20B8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C79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62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0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81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17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89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05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3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6D0C-A0AE-BB4D-922D-9E213DE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441</TotalTime>
  <Pages>6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Cécile CANU</cp:lastModifiedBy>
  <cp:revision>478</cp:revision>
  <dcterms:created xsi:type="dcterms:W3CDTF">2018-10-24T18:58:00Z</dcterms:created>
  <dcterms:modified xsi:type="dcterms:W3CDTF">2025-07-21T17:07:00Z</dcterms:modified>
</cp:coreProperties>
</file>